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1A0" w:rsidRPr="00F224FF" w:rsidRDefault="002371A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2371A0" w:rsidRPr="00F224FF" w:rsidRDefault="002371A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371A0" w:rsidRPr="00F224FF" w:rsidRDefault="002371A0"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2371A0" w:rsidRPr="00F224FF" w:rsidRDefault="002371A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2371A0" w:rsidRPr="00F224FF" w:rsidRDefault="002371A0" w:rsidP="00F224FF">
      <w:pPr>
        <w:spacing w:after="0" w:line="240" w:lineRule="auto"/>
        <w:rPr>
          <w:rFonts w:ascii="Times New Roman" w:hAnsi="Times New Roman"/>
          <w:sz w:val="28"/>
          <w:szCs w:val="28"/>
          <w:lang w:eastAsia="ru-RU"/>
        </w:rPr>
      </w:pPr>
    </w:p>
    <w:p w:rsidR="002371A0" w:rsidRPr="00F224FF" w:rsidRDefault="002371A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371A0" w:rsidRPr="00F224FF" w:rsidRDefault="002371A0" w:rsidP="00F224FF">
      <w:pPr>
        <w:tabs>
          <w:tab w:val="left" w:pos="680"/>
          <w:tab w:val="left" w:pos="851"/>
          <w:tab w:val="left" w:pos="6240"/>
        </w:tabs>
        <w:spacing w:after="0" w:line="240" w:lineRule="auto"/>
        <w:rPr>
          <w:rFonts w:ascii="Times New Roman" w:hAnsi="Times New Roman"/>
          <w:noProof/>
          <w:sz w:val="28"/>
          <w:szCs w:val="28"/>
          <w:lang w:eastAsia="ru-RU"/>
        </w:rPr>
      </w:pPr>
      <w:r w:rsidRPr="00082A6E">
        <w:rPr>
          <w:rFonts w:ascii="Times New Roman" w:hAnsi="Times New Roman"/>
          <w:bCs/>
          <w:i/>
          <w:sz w:val="28"/>
          <w:szCs w:val="28"/>
          <w:lang w:eastAsia="ru-RU"/>
        </w:rPr>
        <w:t>Кафедра изобразительного искусства и народной художественной культуры</w:t>
      </w:r>
      <w:r w:rsidRPr="00F224FF">
        <w:rPr>
          <w:rFonts w:ascii="Times New Roman" w:hAnsi="Times New Roman"/>
          <w:noProof/>
          <w:sz w:val="28"/>
          <w:szCs w:val="28"/>
          <w:lang w:eastAsia="ru-RU"/>
        </w:rPr>
        <w:tab/>
      </w:r>
    </w:p>
    <w:p w:rsidR="002371A0" w:rsidRPr="00F224FF" w:rsidRDefault="002371A0" w:rsidP="00F224FF">
      <w:pPr>
        <w:tabs>
          <w:tab w:val="left" w:pos="680"/>
          <w:tab w:val="left" w:pos="851"/>
          <w:tab w:val="left" w:pos="6240"/>
        </w:tabs>
        <w:spacing w:after="0" w:line="240" w:lineRule="auto"/>
        <w:rPr>
          <w:rFonts w:ascii="Times New Roman" w:hAnsi="Times New Roman"/>
          <w:noProof/>
          <w:sz w:val="28"/>
          <w:szCs w:val="28"/>
          <w:lang w:eastAsia="ru-RU"/>
        </w:rPr>
      </w:pPr>
    </w:p>
    <w:p w:rsidR="002371A0" w:rsidRPr="00F224FF" w:rsidRDefault="002371A0" w:rsidP="00F224FF">
      <w:pPr>
        <w:tabs>
          <w:tab w:val="left" w:pos="680"/>
          <w:tab w:val="left" w:pos="851"/>
          <w:tab w:val="left" w:pos="6240"/>
        </w:tabs>
        <w:spacing w:after="0" w:line="240" w:lineRule="auto"/>
        <w:rPr>
          <w:rFonts w:ascii="Times New Roman" w:hAnsi="Times New Roman"/>
          <w:sz w:val="28"/>
          <w:szCs w:val="28"/>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2371A0" w:rsidRPr="00F224FF" w:rsidRDefault="002371A0" w:rsidP="00F224FF">
      <w:pPr>
        <w:tabs>
          <w:tab w:val="left" w:pos="680"/>
          <w:tab w:val="left" w:pos="851"/>
        </w:tabs>
        <w:spacing w:after="0" w:line="240" w:lineRule="auto"/>
        <w:jc w:val="center"/>
        <w:rPr>
          <w:rFonts w:ascii="Times New Roman" w:hAnsi="Times New Roman"/>
          <w:sz w:val="28"/>
          <w:szCs w:val="28"/>
          <w:lang w:eastAsia="ru-RU"/>
        </w:rPr>
      </w:pPr>
    </w:p>
    <w:p w:rsidR="002371A0" w:rsidRPr="00F224FF" w:rsidRDefault="002371A0"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Академическая с</w:t>
      </w:r>
      <w:r w:rsidRPr="00F224FF">
        <w:rPr>
          <w:rFonts w:ascii="Times New Roman" w:hAnsi="Times New Roman"/>
          <w:b/>
          <w:sz w:val="28"/>
          <w:szCs w:val="28"/>
          <w:lang w:eastAsia="ru-RU"/>
        </w:rPr>
        <w:t xml:space="preserve">кульптура </w:t>
      </w:r>
    </w:p>
    <w:p w:rsidR="002371A0" w:rsidRPr="00F224FF" w:rsidRDefault="002371A0"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2371A0" w:rsidRPr="00F224FF" w:rsidRDefault="002371A0"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371A0" w:rsidRPr="00921176" w:rsidTr="00F224FF">
        <w:trPr>
          <w:trHeight w:val="409"/>
        </w:trPr>
        <w:tc>
          <w:tcPr>
            <w:tcW w:w="3646" w:type="dxa"/>
          </w:tcPr>
          <w:p w:rsidR="002371A0" w:rsidRPr="00F224FF" w:rsidRDefault="002371A0"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371A0" w:rsidRPr="00F224FF" w:rsidRDefault="002371A0"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w:t>
            </w:r>
            <w:r>
              <w:rPr>
                <w:rFonts w:ascii="Times New Roman" w:hAnsi="Times New Roman"/>
                <w:color w:val="000000"/>
                <w:sz w:val="28"/>
                <w:szCs w:val="28"/>
                <w:lang w:eastAsia="ru-RU"/>
              </w:rPr>
              <w:t>5Живопись</w:t>
            </w:r>
          </w:p>
        </w:tc>
      </w:tr>
      <w:tr w:rsidR="002371A0" w:rsidRPr="00921176" w:rsidTr="00F224FF">
        <w:trPr>
          <w:trHeight w:val="402"/>
        </w:trPr>
        <w:tc>
          <w:tcPr>
            <w:tcW w:w="3646" w:type="dxa"/>
          </w:tcPr>
          <w:p w:rsidR="005242F2" w:rsidRDefault="005242F2"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5242F2" w:rsidRDefault="005242F2" w:rsidP="00F224FF">
            <w:pPr>
              <w:spacing w:after="0" w:line="240" w:lineRule="auto"/>
              <w:jc w:val="both"/>
              <w:rPr>
                <w:rFonts w:ascii="Times New Roman" w:hAnsi="Times New Roman"/>
                <w:sz w:val="28"/>
                <w:szCs w:val="28"/>
                <w:lang w:eastAsia="ru-RU"/>
              </w:rPr>
            </w:pPr>
          </w:p>
          <w:p w:rsidR="002371A0" w:rsidRPr="00F224FF" w:rsidRDefault="002371A0"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живописец</w:t>
            </w:r>
          </w:p>
        </w:tc>
      </w:tr>
      <w:tr w:rsidR="002371A0" w:rsidRPr="00921176" w:rsidTr="00F224FF">
        <w:tc>
          <w:tcPr>
            <w:tcW w:w="3646" w:type="dxa"/>
          </w:tcPr>
          <w:p w:rsidR="002371A0" w:rsidRPr="00F224FF" w:rsidRDefault="002371A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371A0" w:rsidRPr="00921176" w:rsidTr="00F224FF">
        <w:tc>
          <w:tcPr>
            <w:tcW w:w="3646" w:type="dxa"/>
          </w:tcPr>
          <w:p w:rsidR="002371A0" w:rsidRPr="00F224FF" w:rsidRDefault="002371A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E35284">
              <w:rPr>
                <w:rFonts w:ascii="Times New Roman" w:hAnsi="Times New Roman"/>
                <w:bCs/>
                <w:sz w:val="28"/>
                <w:szCs w:val="28"/>
                <w:lang w:eastAsia="ru-RU"/>
              </w:rPr>
              <w:t>Специалист</w:t>
            </w:r>
          </w:p>
        </w:tc>
      </w:tr>
    </w:tbl>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42F2" w:rsidRDefault="005242F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42F2" w:rsidRDefault="005242F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42F2" w:rsidRDefault="005242F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42F2" w:rsidRPr="00F224FF" w:rsidRDefault="005242F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2371A0" w:rsidRPr="00F224FF" w:rsidRDefault="005242F2"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2371A0" w:rsidRPr="00F224FF" w:rsidRDefault="002371A0"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Академическая с</w:t>
      </w:r>
      <w:r w:rsidRPr="00F224FF">
        <w:rPr>
          <w:rFonts w:ascii="Times New Roman" w:hAnsi="Times New Roman"/>
          <w:sz w:val="24"/>
          <w:szCs w:val="24"/>
          <w:lang w:eastAsia="ru-RU"/>
        </w:rPr>
        <w:t xml:space="preserve">кульптура»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54.05.05 Живопись.</w:t>
      </w:r>
    </w:p>
    <w:p w:rsidR="002371A0" w:rsidRPr="00F224FF" w:rsidRDefault="002371A0"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proofErr w:type="spellStart"/>
      <w:r w:rsidRPr="00F224FF">
        <w:rPr>
          <w:rFonts w:ascii="Times New Roman" w:hAnsi="Times New Roman"/>
          <w:sz w:val="24"/>
          <w:szCs w:val="24"/>
          <w:lang w:eastAsia="ru-RU"/>
        </w:rPr>
        <w:t>частиБлока</w:t>
      </w:r>
      <w:proofErr w:type="spellEnd"/>
      <w:r w:rsidRPr="00F224FF">
        <w:rPr>
          <w:rFonts w:ascii="Times New Roman" w:hAnsi="Times New Roman"/>
          <w:sz w:val="24"/>
          <w:szCs w:val="24"/>
          <w:lang w:eastAsia="ru-RU"/>
        </w:rPr>
        <w:t xml:space="preserve"> 1. Дисциплины (модули).</w:t>
      </w:r>
    </w:p>
    <w:p w:rsidR="002371A0" w:rsidRPr="00082A6E" w:rsidRDefault="002371A0" w:rsidP="00082A6E">
      <w:pPr>
        <w:spacing w:after="0" w:line="240" w:lineRule="auto"/>
        <w:ind w:firstLine="708"/>
        <w:jc w:val="both"/>
        <w:rPr>
          <w:rFonts w:ascii="Times New Roman" w:hAnsi="Times New Roman"/>
          <w:sz w:val="24"/>
          <w:szCs w:val="24"/>
          <w:lang w:eastAsia="ru-RU"/>
        </w:rPr>
      </w:pPr>
      <w:r w:rsidRPr="00082A6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82A6E">
          <w:rPr>
            <w:rFonts w:ascii="Times New Roman" w:hAnsi="Times New Roman"/>
            <w:sz w:val="24"/>
            <w:szCs w:val="24"/>
            <w:lang w:eastAsia="ru-RU"/>
          </w:rPr>
          <w:t>2014 г</w:t>
        </w:r>
      </w:smartTag>
      <w:r w:rsidRPr="00082A6E">
        <w:rPr>
          <w:rFonts w:ascii="Times New Roman" w:hAnsi="Times New Roman"/>
          <w:sz w:val="24"/>
          <w:szCs w:val="24"/>
          <w:lang w:eastAsia="ru-RU"/>
        </w:rPr>
        <w:t>. N АК-44/05вн).</w:t>
      </w:r>
    </w:p>
    <w:p w:rsidR="002371A0" w:rsidRPr="00F224FF" w:rsidRDefault="002371A0" w:rsidP="00082A6E">
      <w:pPr>
        <w:spacing w:after="0" w:line="240" w:lineRule="auto"/>
        <w:jc w:val="both"/>
        <w:rPr>
          <w:rFonts w:ascii="Times New Roman" w:hAnsi="Times New Roman"/>
          <w:sz w:val="24"/>
          <w:szCs w:val="24"/>
          <w:lang w:eastAsia="ru-RU"/>
        </w:rPr>
      </w:pPr>
      <w:r w:rsidRPr="00082A6E">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371A0" w:rsidRPr="00F224FF" w:rsidRDefault="005242F2"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371A0" w:rsidRPr="007C1172" w:rsidRDefault="002371A0"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2371A0" w:rsidRPr="00F224FF" w:rsidRDefault="002371A0"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371A0" w:rsidRPr="00921176" w:rsidTr="00F224FF">
        <w:tc>
          <w:tcPr>
            <w:tcW w:w="2552"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2371A0" w:rsidRPr="00921176" w:rsidTr="00F224FF">
        <w:trPr>
          <w:trHeight w:val="416"/>
        </w:trPr>
        <w:tc>
          <w:tcPr>
            <w:tcW w:w="2552" w:type="dxa"/>
          </w:tcPr>
          <w:p w:rsidR="002371A0" w:rsidRDefault="002371A0" w:rsidP="00471F43">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 xml:space="preserve">ОПК-1; </w:t>
            </w:r>
          </w:p>
          <w:p w:rsidR="002371A0" w:rsidRDefault="002371A0" w:rsidP="00471F43">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tc>
        <w:tc>
          <w:tcPr>
            <w:tcW w:w="3402" w:type="dxa"/>
          </w:tcPr>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ОПК-1.1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921176">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ОПК-1.2</w:t>
            </w:r>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Умеет:собирать</w:t>
            </w:r>
            <w:proofErr w:type="spellEnd"/>
            <w:r w:rsidRPr="00921176">
              <w:rPr>
                <w:rFonts w:ascii="Times New Roman" w:hAnsi="Times New Roman"/>
                <w:sz w:val="24"/>
                <w:szCs w:val="24"/>
              </w:rPr>
              <w:t xml:space="preserve">,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lang w:eastAsia="ru-RU"/>
              </w:rPr>
              <w:t>изображения</w:t>
            </w:r>
            <w:r>
              <w:rPr>
                <w:rFonts w:ascii="yandex-sans" w:hAnsi="yandex-sans"/>
                <w:color w:val="000000"/>
                <w:sz w:val="23"/>
                <w:szCs w:val="23"/>
                <w:lang w:eastAsia="ru-RU"/>
              </w:rPr>
              <w:t xml:space="preserve"> в различных видах искусств</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ОПК-1.3</w:t>
            </w:r>
          </w:p>
          <w:p w:rsidR="002371A0" w:rsidRPr="007C1172" w:rsidRDefault="002371A0" w:rsidP="00471F43">
            <w:pPr>
              <w:autoSpaceDE w:val="0"/>
              <w:autoSpaceDN w:val="0"/>
              <w:adjustRightInd w:val="0"/>
              <w:spacing w:after="0" w:line="240" w:lineRule="auto"/>
              <w:rPr>
                <w:rFonts w:ascii="Times New Roman" w:hAnsi="Times New Roman"/>
                <w:sz w:val="24"/>
                <w:szCs w:val="24"/>
              </w:rPr>
            </w:pPr>
            <w:r w:rsidRPr="00921176">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ОПК-1.1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921176">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Умеет:собирать</w:t>
            </w:r>
            <w:proofErr w:type="spellEnd"/>
            <w:r w:rsidRPr="00921176">
              <w:rPr>
                <w:rFonts w:ascii="Times New Roman" w:hAnsi="Times New Roman"/>
                <w:sz w:val="24"/>
                <w:szCs w:val="24"/>
              </w:rPr>
              <w:t>, анализировать, интерпретировать и фиксировать образы окружающей действительности выразительными средствами скульптуры</w:t>
            </w:r>
          </w:p>
          <w:p w:rsidR="002371A0" w:rsidRPr="00471F43" w:rsidRDefault="002371A0" w:rsidP="00471F43">
            <w:pPr>
              <w:rPr>
                <w:rFonts w:ascii="Times New Roman" w:hAnsi="Times New Roman"/>
                <w:sz w:val="24"/>
                <w:szCs w:val="24"/>
                <w:lang w:eastAsia="ru-RU"/>
              </w:rPr>
            </w:pPr>
            <w:r w:rsidRPr="00921176">
              <w:rPr>
                <w:rFonts w:ascii="Times New Roman" w:hAnsi="Times New Roman"/>
                <w:sz w:val="24"/>
                <w:szCs w:val="24"/>
              </w:rPr>
              <w:t>Владеет: различными выразительными средствами и материалами в сфере скульптуры, проявляет креативность композиционного мышления при выполнении авторских произведений.</w:t>
            </w:r>
          </w:p>
        </w:tc>
      </w:tr>
      <w:tr w:rsidR="002371A0" w:rsidRPr="00921176" w:rsidTr="00F224FF">
        <w:trPr>
          <w:trHeight w:val="416"/>
        </w:trPr>
        <w:tc>
          <w:tcPr>
            <w:tcW w:w="2552" w:type="dxa"/>
          </w:tcPr>
          <w:p w:rsidR="002371A0" w:rsidRDefault="002371A0" w:rsidP="00471F43">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ОПК-2Способен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ОПК-2.1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w:t>
            </w:r>
            <w:proofErr w:type="spellEnd"/>
          </w:p>
          <w:p w:rsidR="002371A0" w:rsidRPr="00C8111C" w:rsidRDefault="002371A0" w:rsidP="00471F43">
            <w:pPr>
              <w:shd w:val="clear" w:color="auto" w:fill="FFFFFF"/>
              <w:rPr>
                <w:rFonts w:ascii="yandex-sans" w:hAnsi="yandex-sans"/>
                <w:color w:val="000000"/>
                <w:sz w:val="23"/>
                <w:szCs w:val="23"/>
                <w:lang w:eastAsia="ru-RU"/>
              </w:rPr>
            </w:pPr>
            <w:proofErr w:type="spellStart"/>
            <w:r w:rsidRPr="00C8111C">
              <w:rPr>
                <w:rFonts w:ascii="yandex-sans" w:hAnsi="yandex-sans"/>
                <w:color w:val="000000"/>
                <w:sz w:val="23"/>
                <w:szCs w:val="23"/>
                <w:lang w:eastAsia="ru-RU"/>
              </w:rPr>
              <w:t>процессысозданияпроизведений</w:t>
            </w:r>
            <w:proofErr w:type="spellEnd"/>
            <w:r w:rsidRPr="00C8111C">
              <w:rPr>
                <w:rFonts w:ascii="yandex-sans" w:hAnsi="yandex-sans"/>
                <w:color w:val="000000"/>
                <w:sz w:val="23"/>
                <w:szCs w:val="23"/>
                <w:lang w:eastAsia="ru-RU"/>
              </w:rPr>
              <w:t xml:space="preserve"> искусства;</w:t>
            </w:r>
          </w:p>
          <w:p w:rsidR="002371A0" w:rsidRPr="00C8111C"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технологии проведения подготовительного процесса</w:t>
            </w:r>
          </w:p>
          <w:p w:rsidR="002371A0"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при создании живописного произведения</w:t>
            </w:r>
          </w:p>
          <w:p w:rsidR="002371A0" w:rsidRPr="00C8111C"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знать принципы построения перспективы предмета;</w:t>
            </w:r>
          </w:p>
          <w:p w:rsidR="002371A0" w:rsidRPr="00C8111C"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название и расположение элементов проецирующего</w:t>
            </w:r>
          </w:p>
          <w:p w:rsidR="002371A0" w:rsidRPr="0046641E" w:rsidRDefault="002371A0" w:rsidP="00471F43">
            <w:pPr>
              <w:shd w:val="clear" w:color="auto" w:fill="FFFFFF"/>
              <w:rPr>
                <w:rFonts w:ascii="yandex-sans" w:hAnsi="yandex-sans"/>
                <w:color w:val="000000"/>
                <w:sz w:val="23"/>
                <w:szCs w:val="23"/>
                <w:lang w:eastAsia="ru-RU"/>
              </w:rPr>
            </w:pPr>
            <w:r>
              <w:rPr>
                <w:rFonts w:ascii="yandex-sans" w:hAnsi="yandex-sans"/>
                <w:color w:val="000000"/>
                <w:sz w:val="23"/>
                <w:szCs w:val="23"/>
                <w:lang w:eastAsia="ru-RU"/>
              </w:rPr>
              <w:t xml:space="preserve">аппарата, </w:t>
            </w:r>
            <w:r w:rsidRPr="00C8111C">
              <w:rPr>
                <w:rFonts w:ascii="yandex-sans" w:hAnsi="yandex-sans"/>
                <w:color w:val="000000"/>
                <w:sz w:val="23"/>
                <w:szCs w:val="23"/>
                <w:lang w:eastAsia="ru-RU"/>
              </w:rPr>
              <w:t xml:space="preserve">приемы построения перспективы точки, прямой </w:t>
            </w:r>
            <w:proofErr w:type="spellStart"/>
            <w:r w:rsidRPr="00C8111C">
              <w:rPr>
                <w:rFonts w:ascii="yandex-sans" w:hAnsi="yandex-sans"/>
                <w:color w:val="000000"/>
                <w:sz w:val="23"/>
                <w:szCs w:val="23"/>
                <w:lang w:eastAsia="ru-RU"/>
              </w:rPr>
              <w:t>иплоскости</w:t>
            </w:r>
            <w:proofErr w:type="spellEnd"/>
            <w:r w:rsidRPr="00C8111C">
              <w:rPr>
                <w:rFonts w:ascii="yandex-sans" w:hAnsi="yandex-sans"/>
                <w:color w:val="000000"/>
                <w:sz w:val="23"/>
                <w:szCs w:val="23"/>
                <w:lang w:eastAsia="ru-RU"/>
              </w:rPr>
              <w:t>, за</w:t>
            </w:r>
            <w:r>
              <w:rPr>
                <w:rFonts w:ascii="yandex-sans" w:hAnsi="yandex-sans"/>
                <w:color w:val="000000"/>
                <w:sz w:val="23"/>
                <w:szCs w:val="23"/>
                <w:lang w:eastAsia="ru-RU"/>
              </w:rPr>
              <w:t>данных на ортогональном чертеже, основы пластической анатомии, с</w:t>
            </w:r>
            <w:r w:rsidRPr="00921176">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ОПК-2.2</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ОПК-2.3</w:t>
            </w:r>
          </w:p>
          <w:p w:rsidR="002371A0" w:rsidRPr="007C1172" w:rsidRDefault="002371A0" w:rsidP="00471F43">
            <w:pPr>
              <w:autoSpaceDE w:val="0"/>
              <w:autoSpaceDN w:val="0"/>
              <w:adjustRightInd w:val="0"/>
              <w:spacing w:after="0" w:line="240" w:lineRule="auto"/>
              <w:rPr>
                <w:rFonts w:ascii="Times New Roman" w:hAnsi="Times New Roman"/>
                <w:sz w:val="24"/>
                <w:szCs w:val="24"/>
              </w:rPr>
            </w:pPr>
            <w:r w:rsidRPr="00921176">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856" w:type="dxa"/>
          </w:tcPr>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современныетехнологическиепроцессысозданияпроизведений</w:t>
            </w:r>
            <w:proofErr w:type="spellEnd"/>
            <w:r w:rsidRPr="00C8111C">
              <w:rPr>
                <w:rFonts w:ascii="yandex-sans" w:hAnsi="yandex-sans"/>
                <w:color w:val="000000"/>
                <w:sz w:val="23"/>
                <w:szCs w:val="23"/>
                <w:lang w:eastAsia="ru-RU"/>
              </w:rPr>
              <w:t xml:space="preserve"> </w:t>
            </w:r>
            <w:proofErr w:type="spellStart"/>
            <w:r w:rsidRPr="00C8111C">
              <w:rPr>
                <w:rFonts w:ascii="yandex-sans" w:hAnsi="yandex-sans"/>
                <w:color w:val="000000"/>
                <w:sz w:val="23"/>
                <w:szCs w:val="23"/>
                <w:lang w:eastAsia="ru-RU"/>
              </w:rPr>
              <w:t>искусства;технологии</w:t>
            </w:r>
            <w:proofErr w:type="spellEnd"/>
            <w:r w:rsidRPr="00C8111C">
              <w:rPr>
                <w:rFonts w:ascii="yandex-sans" w:hAnsi="yandex-sans"/>
                <w:color w:val="000000"/>
                <w:sz w:val="23"/>
                <w:szCs w:val="23"/>
                <w:lang w:eastAsia="ru-RU"/>
              </w:rPr>
              <w:t xml:space="preserve"> проведения подготовительного процесса</w:t>
            </w:r>
          </w:p>
          <w:p w:rsidR="002371A0" w:rsidRPr="0046641E"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 xml:space="preserve">при создании </w:t>
            </w:r>
            <w:proofErr w:type="spellStart"/>
            <w:r>
              <w:rPr>
                <w:rFonts w:ascii="yandex-sans" w:hAnsi="yandex-sans"/>
                <w:color w:val="000000"/>
                <w:sz w:val="23"/>
                <w:szCs w:val="23"/>
                <w:lang w:eastAsia="ru-RU"/>
              </w:rPr>
              <w:t>скульптурного</w:t>
            </w:r>
            <w:r w:rsidRPr="00C8111C">
              <w:rPr>
                <w:rFonts w:ascii="yandex-sans" w:hAnsi="yandex-sans"/>
                <w:color w:val="000000"/>
                <w:sz w:val="23"/>
                <w:szCs w:val="23"/>
                <w:lang w:eastAsia="ru-RU"/>
              </w:rPr>
              <w:t>произведения</w:t>
            </w:r>
            <w:proofErr w:type="spellEnd"/>
            <w:r>
              <w:rPr>
                <w:rFonts w:ascii="yandex-sans" w:hAnsi="yandex-sans"/>
                <w:color w:val="000000"/>
                <w:sz w:val="23"/>
                <w:szCs w:val="23"/>
                <w:lang w:eastAsia="ru-RU"/>
              </w:rPr>
              <w:t>, с</w:t>
            </w:r>
            <w:r w:rsidRPr="00921176">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создавать авторскую индивидуальность произведения в скульптуре,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p>
          <w:p w:rsidR="002371A0" w:rsidRPr="00F224FF" w:rsidRDefault="002371A0" w:rsidP="00471F43">
            <w:pPr>
              <w:spacing w:after="0" w:line="240" w:lineRule="auto"/>
              <w:rPr>
                <w:rFonts w:ascii="Times New Roman" w:hAnsi="Times New Roman"/>
                <w:sz w:val="24"/>
                <w:szCs w:val="24"/>
                <w:lang w:eastAsia="ru-RU"/>
              </w:rPr>
            </w:pPr>
            <w:r w:rsidRPr="00921176">
              <w:rPr>
                <w:rFonts w:ascii="Times New Roman" w:hAnsi="Times New Roman"/>
                <w:sz w:val="24"/>
                <w:szCs w:val="24"/>
              </w:rPr>
              <w:t>Владеет: Техникой и технологиями  создания авторских произведений в различных материалах скульптуры</w:t>
            </w:r>
          </w:p>
        </w:tc>
      </w:tr>
      <w:tr w:rsidR="002371A0" w:rsidRPr="00921176" w:rsidTr="00F224FF">
        <w:trPr>
          <w:trHeight w:val="416"/>
        </w:trPr>
        <w:tc>
          <w:tcPr>
            <w:tcW w:w="2552" w:type="dxa"/>
          </w:tcPr>
          <w:p w:rsidR="002371A0" w:rsidRPr="00082A6E" w:rsidRDefault="002371A0" w:rsidP="00082A6E">
            <w:pPr>
              <w:spacing w:after="0" w:line="240" w:lineRule="auto"/>
              <w:rPr>
                <w:rFonts w:ascii="Times New Roman" w:hAnsi="Times New Roman"/>
                <w:sz w:val="24"/>
                <w:szCs w:val="24"/>
                <w:lang w:eastAsia="ru-RU"/>
              </w:rPr>
            </w:pPr>
            <w:r w:rsidRPr="00082A6E">
              <w:rPr>
                <w:rFonts w:ascii="Times New Roman" w:hAnsi="Times New Roman"/>
                <w:sz w:val="24"/>
                <w:szCs w:val="24"/>
                <w:lang w:eastAsia="ru-RU"/>
              </w:rPr>
              <w:t>ПК-1</w:t>
            </w:r>
          </w:p>
          <w:p w:rsidR="002371A0" w:rsidRPr="00F224FF" w:rsidRDefault="002371A0" w:rsidP="00082A6E">
            <w:pPr>
              <w:spacing w:after="0" w:line="240" w:lineRule="auto"/>
              <w:rPr>
                <w:rFonts w:ascii="Times New Roman" w:hAnsi="Times New Roman"/>
                <w:sz w:val="24"/>
                <w:szCs w:val="24"/>
                <w:lang w:eastAsia="ru-RU"/>
              </w:rPr>
            </w:pPr>
            <w:r w:rsidRPr="00082A6E">
              <w:rPr>
                <w:rFonts w:ascii="Times New Roman" w:hAnsi="Times New Roman"/>
                <w:sz w:val="24"/>
                <w:szCs w:val="24"/>
                <w:lang w:eastAsia="ru-RU"/>
              </w:rPr>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ПК-1.1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ПК-1.2</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921176">
              <w:rPr>
                <w:rFonts w:ascii="Times New Roman" w:hAnsi="Times New Roman"/>
                <w:sz w:val="24"/>
                <w:szCs w:val="24"/>
              </w:rPr>
              <w:t>проявлятькреативность</w:t>
            </w:r>
            <w:proofErr w:type="spellEnd"/>
            <w:r w:rsidRPr="00921176">
              <w:rPr>
                <w:rFonts w:ascii="Times New Roman" w:hAnsi="Times New Roman"/>
                <w:sz w:val="24"/>
                <w:szCs w:val="24"/>
              </w:rPr>
              <w:t xml:space="preserve"> композиционного мышления</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ПК-1.3</w:t>
            </w:r>
          </w:p>
          <w:p w:rsidR="002371A0" w:rsidRPr="00F224FF" w:rsidRDefault="002371A0" w:rsidP="00471F43">
            <w:pPr>
              <w:autoSpaceDE w:val="0"/>
              <w:autoSpaceDN w:val="0"/>
              <w:adjustRightInd w:val="0"/>
              <w:spacing w:after="0" w:line="240" w:lineRule="auto"/>
              <w:rPr>
                <w:rFonts w:ascii="Times New Roman" w:hAnsi="Times New Roman"/>
                <w:sz w:val="24"/>
                <w:szCs w:val="24"/>
              </w:rPr>
            </w:pPr>
            <w:r w:rsidRPr="00921176">
              <w:rPr>
                <w:rFonts w:ascii="Times New Roman" w:hAnsi="Times New Roman"/>
                <w:sz w:val="24"/>
                <w:szCs w:val="24"/>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3856" w:type="dxa"/>
          </w:tcPr>
          <w:p w:rsidR="002371A0" w:rsidRPr="00921176" w:rsidRDefault="002371A0" w:rsidP="00D45F8A">
            <w:pPr>
              <w:autoSpaceDE w:val="0"/>
              <w:autoSpaceDN w:val="0"/>
              <w:adjustRightInd w:val="0"/>
              <w:rPr>
                <w:rFonts w:ascii="Times New Roman" w:hAnsi="Times New Roman"/>
                <w:sz w:val="24"/>
                <w:szCs w:val="24"/>
              </w:rPr>
            </w:pPr>
            <w:r w:rsidRPr="00921176">
              <w:rPr>
                <w:rFonts w:ascii="Times New Roman" w:hAnsi="Times New Roman"/>
                <w:sz w:val="24"/>
                <w:szCs w:val="24"/>
              </w:rPr>
              <w:t>Знает: выразительные средства, техники и технологии в области скульптуры</w:t>
            </w:r>
          </w:p>
          <w:p w:rsidR="002371A0" w:rsidRPr="00921176" w:rsidRDefault="002371A0" w:rsidP="00D45F8A">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использовать выразительные средства, техники и технологии в области скульптуры, способен свободно владеть техниками и технологиями в области скульптуры, </w:t>
            </w:r>
            <w:proofErr w:type="spellStart"/>
            <w:r w:rsidRPr="00921176">
              <w:rPr>
                <w:rFonts w:ascii="Times New Roman" w:hAnsi="Times New Roman"/>
                <w:sz w:val="24"/>
                <w:szCs w:val="24"/>
              </w:rPr>
              <w:t>проявлятькреативность</w:t>
            </w:r>
            <w:proofErr w:type="spellEnd"/>
            <w:r w:rsidRPr="00921176">
              <w:rPr>
                <w:rFonts w:ascii="Times New Roman" w:hAnsi="Times New Roman"/>
                <w:sz w:val="24"/>
                <w:szCs w:val="24"/>
              </w:rPr>
              <w:t xml:space="preserve"> композиционного мышления</w:t>
            </w:r>
          </w:p>
          <w:p w:rsidR="002371A0" w:rsidRPr="00F224FF" w:rsidRDefault="002371A0" w:rsidP="00D45F8A">
            <w:pPr>
              <w:spacing w:after="0" w:line="240" w:lineRule="auto"/>
              <w:rPr>
                <w:rFonts w:ascii="Times New Roman" w:hAnsi="Times New Roman"/>
                <w:sz w:val="24"/>
                <w:szCs w:val="24"/>
                <w:lang w:eastAsia="ru-RU"/>
              </w:rPr>
            </w:pPr>
            <w:r w:rsidRPr="00921176">
              <w:rPr>
                <w:rFonts w:ascii="Times New Roman" w:hAnsi="Times New Roman"/>
                <w:sz w:val="24"/>
                <w:szCs w:val="24"/>
              </w:rPr>
              <w:t>Владеет: свободно техниками и технологиями в области скульптуры, проявляет креативность композиционного мышления</w:t>
            </w:r>
          </w:p>
        </w:tc>
      </w:tr>
    </w:tbl>
    <w:p w:rsidR="002371A0" w:rsidRPr="00F224FF" w:rsidRDefault="002371A0"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371A0" w:rsidRPr="00F224FF" w:rsidRDefault="002371A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2371A0" w:rsidRPr="00F224FF" w:rsidRDefault="002371A0"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proofErr w:type="spellStart"/>
      <w:r>
        <w:rPr>
          <w:rFonts w:ascii="Times New Roman" w:hAnsi="Times New Roman"/>
          <w:sz w:val="24"/>
          <w:szCs w:val="24"/>
          <w:lang w:eastAsia="ru-RU"/>
        </w:rPr>
        <w:t>обязательной</w:t>
      </w:r>
      <w:r w:rsidRPr="00F224FF">
        <w:rPr>
          <w:rFonts w:ascii="Times New Roman" w:hAnsi="Times New Roman"/>
          <w:sz w:val="24"/>
          <w:szCs w:val="24"/>
          <w:lang w:eastAsia="ru-RU"/>
        </w:rPr>
        <w:t>части</w:t>
      </w:r>
      <w:proofErr w:type="spellEnd"/>
      <w:r w:rsidRPr="00F224FF">
        <w:rPr>
          <w:rFonts w:ascii="Times New Roman" w:hAnsi="Times New Roman"/>
          <w:sz w:val="24"/>
          <w:szCs w:val="24"/>
          <w:lang w:eastAsia="ru-RU"/>
        </w:rPr>
        <w:t xml:space="preserve"> Блока 1. Дисциплины (модули).</w:t>
      </w:r>
    </w:p>
    <w:p w:rsidR="002371A0" w:rsidRPr="00F224FF" w:rsidRDefault="002371A0"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371A0" w:rsidRPr="00F224FF" w:rsidRDefault="002371A0"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2371A0" w:rsidRPr="00F224FF" w:rsidRDefault="002371A0"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371A0" w:rsidRPr="00F224FF" w:rsidRDefault="002371A0"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371A0" w:rsidRPr="00921176" w:rsidTr="00F224FF">
        <w:tc>
          <w:tcPr>
            <w:tcW w:w="1696"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2371A0" w:rsidRPr="00921176" w:rsidTr="00F224FF">
        <w:tc>
          <w:tcPr>
            <w:tcW w:w="1696" w:type="dxa"/>
          </w:tcPr>
          <w:p w:rsidR="002371A0" w:rsidRDefault="002371A0"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ОПК-1</w:t>
            </w:r>
          </w:p>
        </w:tc>
        <w:tc>
          <w:tcPr>
            <w:tcW w:w="2410"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2371A0" w:rsidRPr="001C5BF1"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Pr="001C5BF1"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pacing w:after="0" w:line="240" w:lineRule="auto"/>
              <w:rPr>
                <w:rFonts w:ascii="Times New Roman" w:hAnsi="Times New Roman"/>
                <w:sz w:val="24"/>
                <w:szCs w:val="24"/>
                <w:lang w:eastAsia="ru-RU"/>
              </w:rPr>
            </w:pPr>
          </w:p>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Pr="00AA6319">
              <w:rPr>
                <w:rFonts w:ascii="Times New Roman" w:hAnsi="Times New Roman"/>
                <w:sz w:val="24"/>
                <w:szCs w:val="24"/>
                <w:lang w:eastAsia="ru-RU"/>
              </w:rPr>
              <w:t>сновы художественного производства</w:t>
            </w:r>
          </w:p>
          <w:p w:rsidR="002371A0" w:rsidRDefault="002371A0" w:rsidP="00906A42">
            <w:pPr>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Скульптура малых форм</w:t>
            </w:r>
          </w:p>
          <w:p w:rsidR="002371A0" w:rsidRPr="00906A42" w:rsidRDefault="002371A0" w:rsidP="00906A42">
            <w:pPr>
              <w:rPr>
                <w:rFonts w:ascii="Times New Roman" w:hAnsi="Times New Roman"/>
                <w:sz w:val="24"/>
                <w:szCs w:val="24"/>
                <w:lang w:eastAsia="ru-RU"/>
              </w:rPr>
            </w:pPr>
            <w:r w:rsidRPr="00906A42">
              <w:rPr>
                <w:rFonts w:ascii="Times New Roman" w:hAnsi="Times New Roman"/>
                <w:sz w:val="24"/>
                <w:szCs w:val="24"/>
                <w:lang w:eastAsia="ru-RU"/>
              </w:rPr>
              <w:t>Декоративная пластика</w:t>
            </w:r>
          </w:p>
        </w:tc>
      </w:tr>
      <w:tr w:rsidR="002371A0" w:rsidRPr="00921176" w:rsidTr="00F224FF">
        <w:tc>
          <w:tcPr>
            <w:tcW w:w="1696" w:type="dxa"/>
          </w:tcPr>
          <w:p w:rsidR="002371A0" w:rsidRDefault="002371A0"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2410"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2371A0" w:rsidRPr="001C5BF1"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Pr="00906A42" w:rsidRDefault="002371A0" w:rsidP="00906A42">
            <w:pPr>
              <w:rPr>
                <w:rFonts w:ascii="Times New Roman" w:hAnsi="Times New Roman"/>
                <w:sz w:val="24"/>
                <w:szCs w:val="24"/>
                <w:lang w:eastAsia="ru-RU"/>
              </w:rPr>
            </w:pPr>
            <w:r>
              <w:rPr>
                <w:rFonts w:ascii="Times New Roman" w:hAnsi="Times New Roman"/>
                <w:sz w:val="24"/>
                <w:szCs w:val="24"/>
                <w:lang w:eastAsia="ru-RU"/>
              </w:rPr>
              <w:t>История искусств</w:t>
            </w:r>
          </w:p>
        </w:tc>
        <w:tc>
          <w:tcPr>
            <w:tcW w:w="2835" w:type="dxa"/>
          </w:tcPr>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 xml:space="preserve">Композиция </w:t>
            </w:r>
          </w:p>
          <w:p w:rsidR="002371A0" w:rsidRDefault="002371A0" w:rsidP="00906A42">
            <w:pPr>
              <w:suppressAutoHyphens/>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История стилей и орнаментов</w:t>
            </w:r>
          </w:p>
          <w:p w:rsidR="002371A0" w:rsidRPr="001C5BF1" w:rsidRDefault="002371A0" w:rsidP="00906A42">
            <w:pPr>
              <w:suppressAutoHyphens/>
              <w:spacing w:after="0" w:line="240" w:lineRule="auto"/>
              <w:rPr>
                <w:rFonts w:ascii="Times New Roman" w:hAnsi="Times New Roman"/>
                <w:sz w:val="24"/>
                <w:szCs w:val="24"/>
                <w:lang w:eastAsia="ru-RU"/>
              </w:rPr>
            </w:pPr>
          </w:p>
        </w:tc>
      </w:tr>
      <w:tr w:rsidR="002371A0" w:rsidRPr="00921176" w:rsidTr="00F224FF">
        <w:tc>
          <w:tcPr>
            <w:tcW w:w="1696" w:type="dxa"/>
          </w:tcPr>
          <w:p w:rsidR="002371A0" w:rsidRPr="00F224FF" w:rsidRDefault="002371A0"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2371A0" w:rsidRPr="00F224FF"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Pr="00D45F8A"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 xml:space="preserve">Композиция </w:t>
            </w:r>
          </w:p>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художественного производства</w:t>
            </w:r>
          </w:p>
          <w:p w:rsidR="002371A0" w:rsidRDefault="002371A0" w:rsidP="00906A42">
            <w:pPr>
              <w:suppressAutoHyphens/>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Декоративная пластика</w:t>
            </w:r>
          </w:p>
          <w:p w:rsidR="002371A0" w:rsidRDefault="002371A0" w:rsidP="00906A42">
            <w:pPr>
              <w:suppressAutoHyphens/>
              <w:spacing w:after="0" w:line="240" w:lineRule="auto"/>
              <w:rPr>
                <w:rFonts w:ascii="Times New Roman" w:hAnsi="Times New Roman"/>
                <w:sz w:val="24"/>
                <w:szCs w:val="24"/>
                <w:lang w:eastAsia="ru-RU"/>
              </w:rPr>
            </w:pPr>
          </w:p>
          <w:p w:rsidR="002371A0" w:rsidRDefault="002371A0" w:rsidP="00906A42">
            <w:pPr>
              <w:suppressAutoHyphens/>
              <w:spacing w:after="0" w:line="240" w:lineRule="auto"/>
              <w:rPr>
                <w:rFonts w:ascii="Times New Roman" w:hAnsi="Times New Roman"/>
                <w:sz w:val="24"/>
                <w:szCs w:val="24"/>
                <w:lang w:eastAsia="ru-RU"/>
              </w:rPr>
            </w:pPr>
          </w:p>
          <w:p w:rsidR="002371A0" w:rsidRPr="00D45F8A" w:rsidRDefault="002371A0" w:rsidP="00906A42">
            <w:pPr>
              <w:suppressAutoHyphens/>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Скульптура малых форм</w:t>
            </w:r>
          </w:p>
        </w:tc>
      </w:tr>
    </w:tbl>
    <w:p w:rsidR="002371A0" w:rsidRPr="00F224FF" w:rsidRDefault="002371A0" w:rsidP="00F224FF">
      <w:pPr>
        <w:suppressAutoHyphens/>
        <w:spacing w:after="0" w:line="240" w:lineRule="auto"/>
        <w:ind w:firstLine="709"/>
        <w:rPr>
          <w:rFonts w:ascii="Times New Roman" w:hAnsi="Times New Roman"/>
          <w:sz w:val="24"/>
          <w:szCs w:val="24"/>
          <w:highlight w:val="yellow"/>
          <w:lang w:eastAsia="ru-RU"/>
        </w:rPr>
      </w:pPr>
    </w:p>
    <w:p w:rsidR="002371A0" w:rsidRDefault="002371A0" w:rsidP="00F224FF">
      <w:pPr>
        <w:suppressAutoHyphens/>
        <w:spacing w:after="0" w:line="240" w:lineRule="auto"/>
        <w:ind w:firstLine="709"/>
        <w:jc w:val="both"/>
        <w:rPr>
          <w:rFonts w:ascii="Times New Roman" w:hAnsi="Times New Roman"/>
          <w:sz w:val="24"/>
          <w:szCs w:val="24"/>
          <w:lang w:eastAsia="ru-RU"/>
        </w:rPr>
      </w:pPr>
      <w:r w:rsidRPr="00082A6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371A0" w:rsidRPr="00F224FF" w:rsidRDefault="002371A0" w:rsidP="00F224FF">
      <w:pPr>
        <w:suppressAutoHyphens/>
        <w:spacing w:after="0" w:line="240" w:lineRule="auto"/>
        <w:ind w:firstLine="709"/>
        <w:jc w:val="both"/>
        <w:rPr>
          <w:rFonts w:ascii="Times New Roman" w:hAnsi="Times New Roman"/>
          <w:sz w:val="24"/>
          <w:szCs w:val="24"/>
          <w:highlight w:val="yellow"/>
          <w:lang w:eastAsia="ru-RU"/>
        </w:rPr>
      </w:pPr>
    </w:p>
    <w:p w:rsidR="002371A0" w:rsidRPr="00F224FF" w:rsidRDefault="002371A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2371A0" w:rsidRPr="00F224FF" w:rsidRDefault="002371A0"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5/180</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r>
      <w:tr w:rsidR="002371A0" w:rsidRPr="00921176"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r>
      <w:tr w:rsidR="002371A0" w:rsidRPr="00921176" w:rsidTr="00F224FF">
        <w:trPr>
          <w:trHeight w:val="1"/>
        </w:trPr>
        <w:tc>
          <w:tcPr>
            <w:tcW w:w="250" w:type="dxa"/>
            <w:vMerge/>
            <w:tcBorders>
              <w:left w:val="single" w:sz="2" w:space="0" w:color="000000"/>
              <w:right w:val="single" w:sz="2" w:space="0" w:color="000000"/>
            </w:tcBorders>
            <w:shd w:val="clear" w:color="000000" w:fill="FFFFFF"/>
          </w:tcPr>
          <w:p w:rsidR="002371A0" w:rsidRPr="007A511E" w:rsidRDefault="002371A0"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10</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r w:rsidRPr="00F224FF">
              <w:rPr>
                <w:rFonts w:ascii="Times New Roman" w:hAnsi="Times New Roman"/>
                <w:sz w:val="24"/>
                <w:szCs w:val="24"/>
                <w:lang w:eastAsia="ru-RU"/>
              </w:rPr>
              <w:t>(</w:t>
            </w:r>
            <w:r>
              <w:rPr>
                <w:rFonts w:ascii="Times New Roman" w:hAnsi="Times New Roman"/>
                <w:sz w:val="24"/>
                <w:szCs w:val="24"/>
                <w:u w:val="single"/>
                <w:lang w:eastAsia="ru-RU"/>
              </w:rPr>
              <w:t>12</w:t>
            </w:r>
            <w:r w:rsidRPr="00F224FF">
              <w:rPr>
                <w:rFonts w:ascii="Times New Roman" w:hAnsi="Times New Roman"/>
                <w:sz w:val="24"/>
                <w:szCs w:val="24"/>
                <w:lang w:eastAsia="ru-RU"/>
              </w:rPr>
              <w:t>*)</w:t>
            </w:r>
          </w:p>
        </w:tc>
      </w:tr>
      <w:tr w:rsidR="002371A0" w:rsidRPr="00921176" w:rsidTr="00F224FF">
        <w:trPr>
          <w:trHeight w:val="1"/>
        </w:trPr>
        <w:tc>
          <w:tcPr>
            <w:tcW w:w="250" w:type="dxa"/>
            <w:vMerge/>
            <w:tcBorders>
              <w:left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r>
      <w:tr w:rsidR="002371A0" w:rsidRPr="00921176" w:rsidTr="0033702A">
        <w:trPr>
          <w:trHeight w:val="1"/>
        </w:trPr>
        <w:tc>
          <w:tcPr>
            <w:tcW w:w="250" w:type="dxa"/>
            <w:vMerge/>
            <w:tcBorders>
              <w:left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410F78" w:rsidRDefault="002371A0" w:rsidP="00F224FF">
            <w:pPr>
              <w:spacing w:after="0" w:line="240" w:lineRule="auto"/>
              <w:jc w:val="center"/>
              <w:rPr>
                <w:rFonts w:ascii="Times New Roman" w:hAnsi="Times New Roman"/>
                <w:sz w:val="24"/>
                <w:szCs w:val="24"/>
                <w:lang w:eastAsia="ru-RU"/>
              </w:rPr>
            </w:pPr>
          </w:p>
        </w:tc>
      </w:tr>
      <w:tr w:rsidR="002371A0" w:rsidRPr="00921176" w:rsidTr="00F224FF">
        <w:trPr>
          <w:trHeight w:val="1"/>
        </w:trPr>
        <w:tc>
          <w:tcPr>
            <w:tcW w:w="250" w:type="dxa"/>
            <w:vMerge/>
            <w:tcBorders>
              <w:left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2/16</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r w:rsidRPr="00082A6E">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371A0" w:rsidRDefault="002371A0" w:rsidP="00F224FF">
      <w:pPr>
        <w:spacing w:after="0" w:line="240" w:lineRule="auto"/>
        <w:ind w:left="360"/>
        <w:jc w:val="both"/>
        <w:rPr>
          <w:rFonts w:ascii="Times New Roman" w:hAnsi="Times New Roman"/>
          <w:sz w:val="24"/>
          <w:szCs w:val="24"/>
          <w:lang w:eastAsia="ru-RU"/>
        </w:rPr>
      </w:pPr>
    </w:p>
    <w:p w:rsidR="002371A0" w:rsidRPr="00F224FF" w:rsidRDefault="002371A0" w:rsidP="00F224FF">
      <w:pPr>
        <w:spacing w:after="0" w:line="240" w:lineRule="auto"/>
        <w:ind w:left="360"/>
        <w:jc w:val="both"/>
        <w:rPr>
          <w:rFonts w:ascii="Times New Roman" w:hAnsi="Times New Roman"/>
          <w:sz w:val="24"/>
          <w:szCs w:val="24"/>
          <w:lang w:eastAsia="ru-RU"/>
        </w:rPr>
      </w:pPr>
    </w:p>
    <w:p w:rsidR="002371A0" w:rsidRPr="00082A6E" w:rsidRDefault="002371A0" w:rsidP="001D3B3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w:t>
      </w:r>
      <w:r>
        <w:rPr>
          <w:rFonts w:ascii="Times New Roman" w:hAnsi="Times New Roman"/>
          <w:b/>
          <w:i/>
          <w:sz w:val="24"/>
          <w:szCs w:val="24"/>
          <w:lang w:eastAsia="ru-RU"/>
        </w:rPr>
        <w:t xml:space="preserve">их часов и видов учебных </w:t>
      </w:r>
      <w:proofErr w:type="spellStart"/>
      <w:r>
        <w:rPr>
          <w:rFonts w:ascii="Times New Roman" w:hAnsi="Times New Roman"/>
          <w:b/>
          <w:i/>
          <w:sz w:val="24"/>
          <w:szCs w:val="24"/>
          <w:lang w:eastAsia="ru-RU"/>
        </w:rPr>
        <w:t>заняти</w:t>
      </w:r>
      <w:proofErr w:type="spellEnd"/>
    </w:p>
    <w:p w:rsidR="002371A0" w:rsidRDefault="002371A0" w:rsidP="001D3B33">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371A0" w:rsidRPr="00F224FF" w:rsidRDefault="002371A0" w:rsidP="001D3B33">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371A0" w:rsidRPr="00F224FF" w:rsidRDefault="002371A0"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371A0" w:rsidRPr="00F224FF" w:rsidRDefault="002371A0"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2371A0" w:rsidRPr="00F224FF" w:rsidRDefault="002371A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2371A0" w:rsidRPr="00F224FF" w:rsidRDefault="002371A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71A0" w:rsidRPr="00921176" w:rsidTr="00F224FF">
        <w:tc>
          <w:tcPr>
            <w:tcW w:w="924" w:type="dxa"/>
            <w:vMerge w:val="restart"/>
          </w:tcPr>
          <w:p w:rsidR="002371A0" w:rsidRPr="00F224FF" w:rsidRDefault="002371A0" w:rsidP="00F224FF">
            <w:pPr>
              <w:spacing w:after="0" w:line="240" w:lineRule="auto"/>
              <w:jc w:val="center"/>
              <w:rPr>
                <w:rFonts w:ascii="Times New Roman" w:hAnsi="Times New Roman"/>
                <w:b/>
                <w:sz w:val="24"/>
                <w:szCs w:val="24"/>
                <w:lang w:eastAsia="ru-RU"/>
              </w:rPr>
            </w:pPr>
          </w:p>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2371A0" w:rsidRPr="00F224FF" w:rsidRDefault="002371A0" w:rsidP="00F224FF">
            <w:pPr>
              <w:spacing w:after="0" w:line="240" w:lineRule="auto"/>
              <w:jc w:val="center"/>
              <w:rPr>
                <w:rFonts w:ascii="Times New Roman" w:hAnsi="Times New Roman"/>
                <w:b/>
                <w:sz w:val="24"/>
                <w:szCs w:val="24"/>
                <w:lang w:eastAsia="ru-RU"/>
              </w:rPr>
            </w:pPr>
          </w:p>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2371A0" w:rsidRPr="00921176" w:rsidTr="00F224FF">
        <w:tc>
          <w:tcPr>
            <w:tcW w:w="924" w:type="dxa"/>
            <w:vMerge/>
          </w:tcPr>
          <w:p w:rsidR="002371A0" w:rsidRPr="00F224FF" w:rsidRDefault="002371A0" w:rsidP="00F224FF">
            <w:pPr>
              <w:spacing w:after="0" w:line="240" w:lineRule="auto"/>
              <w:jc w:val="center"/>
              <w:rPr>
                <w:rFonts w:ascii="Times New Roman" w:hAnsi="Times New Roman"/>
                <w:b/>
                <w:sz w:val="24"/>
                <w:szCs w:val="24"/>
                <w:lang w:eastAsia="ru-RU"/>
              </w:rPr>
            </w:pPr>
          </w:p>
        </w:tc>
        <w:tc>
          <w:tcPr>
            <w:tcW w:w="3607" w:type="dxa"/>
            <w:vMerge/>
          </w:tcPr>
          <w:p w:rsidR="002371A0" w:rsidRPr="00F224FF" w:rsidRDefault="002371A0" w:rsidP="00F224FF">
            <w:pPr>
              <w:spacing w:after="0" w:line="240" w:lineRule="auto"/>
              <w:jc w:val="center"/>
              <w:rPr>
                <w:rFonts w:ascii="Times New Roman" w:hAnsi="Times New Roman"/>
                <w:b/>
                <w:sz w:val="24"/>
                <w:szCs w:val="24"/>
                <w:lang w:eastAsia="ru-RU"/>
              </w:rPr>
            </w:pPr>
          </w:p>
        </w:tc>
        <w:tc>
          <w:tcPr>
            <w:tcW w:w="2961" w:type="dxa"/>
            <w:gridSpan w:val="3"/>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2371A0" w:rsidRPr="00921176" w:rsidTr="00F224FF">
        <w:tc>
          <w:tcPr>
            <w:tcW w:w="924" w:type="dxa"/>
            <w:vMerge/>
          </w:tcPr>
          <w:p w:rsidR="002371A0" w:rsidRPr="00F224FF" w:rsidRDefault="002371A0" w:rsidP="00F224FF">
            <w:pPr>
              <w:spacing w:after="0" w:line="240" w:lineRule="auto"/>
              <w:jc w:val="both"/>
              <w:rPr>
                <w:rFonts w:ascii="Times New Roman" w:hAnsi="Times New Roman"/>
                <w:sz w:val="24"/>
                <w:szCs w:val="24"/>
                <w:lang w:eastAsia="ru-RU"/>
              </w:rPr>
            </w:pPr>
          </w:p>
        </w:tc>
        <w:tc>
          <w:tcPr>
            <w:tcW w:w="3607" w:type="dxa"/>
            <w:vMerge/>
          </w:tcPr>
          <w:p w:rsidR="002371A0" w:rsidRPr="00F224FF" w:rsidRDefault="002371A0" w:rsidP="00F224FF">
            <w:pPr>
              <w:spacing w:after="0" w:line="240" w:lineRule="auto"/>
              <w:jc w:val="both"/>
              <w:rPr>
                <w:rFonts w:ascii="Times New Roman" w:hAnsi="Times New Roman"/>
                <w:sz w:val="24"/>
                <w:szCs w:val="24"/>
                <w:lang w:eastAsia="ru-RU"/>
              </w:rPr>
            </w:pPr>
          </w:p>
        </w:tc>
        <w:tc>
          <w:tcPr>
            <w:tcW w:w="993"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2371A0" w:rsidRPr="00F224FF" w:rsidRDefault="002371A0"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Сем</w:t>
            </w:r>
          </w:p>
        </w:tc>
        <w:tc>
          <w:tcPr>
            <w:tcW w:w="2142" w:type="dxa"/>
            <w:vMerge/>
          </w:tcPr>
          <w:p w:rsidR="002371A0" w:rsidRPr="00F224FF" w:rsidRDefault="002371A0" w:rsidP="00F224FF">
            <w:pPr>
              <w:spacing w:after="0" w:line="240" w:lineRule="auto"/>
              <w:jc w:val="both"/>
              <w:rPr>
                <w:rFonts w:ascii="Times New Roman" w:hAnsi="Times New Roman"/>
                <w:sz w:val="24"/>
                <w:szCs w:val="24"/>
                <w:lang w:eastAsia="ru-RU"/>
              </w:rPr>
            </w:pPr>
          </w:p>
        </w:tc>
      </w:tr>
      <w:tr w:rsidR="002371A0" w:rsidRPr="00921176" w:rsidTr="00F224FF">
        <w:tc>
          <w:tcPr>
            <w:tcW w:w="9634" w:type="dxa"/>
            <w:gridSpan w:val="6"/>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F224FF">
              <w:rPr>
                <w:rFonts w:ascii="Times New Roman" w:hAnsi="Times New Roman"/>
                <w:sz w:val="24"/>
                <w:szCs w:val="24"/>
                <w:lang w:eastAsia="ru-RU"/>
              </w:rPr>
              <w:t xml:space="preserve"> семестр</w:t>
            </w: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5C202F">
            <w:pPr>
              <w:spacing w:after="0" w:line="240" w:lineRule="auto"/>
              <w:rPr>
                <w:rFonts w:ascii="Times New Roman" w:hAnsi="Times New Roman"/>
                <w:sz w:val="24"/>
                <w:szCs w:val="24"/>
              </w:rPr>
            </w:pPr>
            <w:r w:rsidRPr="001D3B33">
              <w:rPr>
                <w:rFonts w:ascii="Times New Roman" w:hAnsi="Times New Roman"/>
                <w:color w:val="000000"/>
                <w:spacing w:val="2"/>
                <w:sz w:val="24"/>
                <w:szCs w:val="24"/>
              </w:rPr>
              <w:t>Тема</w:t>
            </w:r>
            <w:r w:rsidRPr="001D3B33">
              <w:rPr>
                <w:rFonts w:ascii="Times New Roman" w:hAnsi="Times New Roman"/>
                <w:b/>
                <w:sz w:val="24"/>
                <w:szCs w:val="24"/>
              </w:rPr>
              <w:t>1</w:t>
            </w:r>
            <w:r w:rsidRPr="001D3B33">
              <w:rPr>
                <w:rFonts w:ascii="Times New Roman" w:hAnsi="Times New Roman"/>
                <w:sz w:val="24"/>
                <w:szCs w:val="24"/>
              </w:rPr>
              <w:t>. Голова человека</w:t>
            </w:r>
          </w:p>
        </w:tc>
        <w:tc>
          <w:tcPr>
            <w:tcW w:w="993" w:type="dxa"/>
          </w:tcPr>
          <w:p w:rsidR="002371A0" w:rsidRPr="00F224FF" w:rsidRDefault="002371A0" w:rsidP="00F224FF">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F224FF">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F224FF">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3607" w:type="dxa"/>
          </w:tcPr>
          <w:p w:rsidR="002371A0" w:rsidRPr="001D3B33" w:rsidRDefault="002371A0" w:rsidP="00F224FF">
            <w:pPr>
              <w:spacing w:after="0" w:line="240" w:lineRule="auto"/>
              <w:rPr>
                <w:rFonts w:ascii="Times New Roman" w:hAnsi="Times New Roman"/>
                <w:sz w:val="24"/>
                <w:szCs w:val="24"/>
              </w:rPr>
            </w:pPr>
            <w:r w:rsidRPr="001D3B33">
              <w:rPr>
                <w:rFonts w:ascii="Times New Roman" w:hAnsi="Times New Roman"/>
                <w:bCs/>
                <w:sz w:val="24"/>
                <w:szCs w:val="24"/>
              </w:rPr>
              <w:t>Раздел</w:t>
            </w:r>
            <w:r w:rsidRPr="001D3B33">
              <w:rPr>
                <w:rFonts w:ascii="Times New Roman" w:hAnsi="Times New Roman"/>
                <w:color w:val="000000"/>
                <w:spacing w:val="2"/>
                <w:sz w:val="24"/>
                <w:szCs w:val="24"/>
              </w:rPr>
              <w:t>1.1.</w:t>
            </w:r>
            <w:r w:rsidRPr="001D3B33">
              <w:rPr>
                <w:rFonts w:ascii="Times New Roman" w:hAnsi="Times New Roman"/>
                <w:sz w:val="24"/>
                <w:szCs w:val="24"/>
              </w:rPr>
              <w:t>Череп</w:t>
            </w:r>
          </w:p>
        </w:tc>
        <w:tc>
          <w:tcPr>
            <w:tcW w:w="993"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r w:rsidRPr="007A511E">
              <w:rPr>
                <w:rFonts w:ascii="Times New Roman" w:hAnsi="Times New Roman"/>
                <w:sz w:val="24"/>
                <w:szCs w:val="24"/>
                <w:lang w:eastAsia="ru-RU"/>
              </w:rPr>
              <w:t>20</w:t>
            </w: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каркаса. </w:t>
            </w:r>
          </w:p>
          <w:p w:rsidR="002371A0" w:rsidRPr="001D3B33" w:rsidRDefault="002371A0" w:rsidP="009039AA">
            <w:pPr>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p>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Детализация. Обобщение и завершение.</w:t>
            </w:r>
          </w:p>
        </w:tc>
        <w:tc>
          <w:tcPr>
            <w:tcW w:w="993"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992" w:type="dxa"/>
          </w:tcPr>
          <w:p w:rsidR="002371A0" w:rsidRPr="007A511E" w:rsidRDefault="002371A0" w:rsidP="00F224FF">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Default="002371A0" w:rsidP="00F224FF">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F224FF">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1.2. </w:t>
            </w:r>
            <w:r w:rsidRPr="001D3B33">
              <w:rPr>
                <w:rFonts w:ascii="Times New Roman" w:hAnsi="Times New Roman"/>
                <w:bCs/>
                <w:sz w:val="24"/>
                <w:szCs w:val="24"/>
                <w:lang w:eastAsia="ru-RU"/>
              </w:rPr>
              <w:t>Рельеф натюрморта из геометрических фигур</w:t>
            </w:r>
          </w:p>
        </w:tc>
        <w:tc>
          <w:tcPr>
            <w:tcW w:w="993" w:type="dxa"/>
          </w:tcPr>
          <w:p w:rsidR="002371A0" w:rsidRPr="001D3B33" w:rsidRDefault="002371A0" w:rsidP="00F224FF">
            <w:pPr>
              <w:spacing w:after="0" w:line="240" w:lineRule="auto"/>
              <w:jc w:val="center"/>
              <w:rPr>
                <w:rFonts w:ascii="Times New Roman" w:hAnsi="Times New Roman"/>
                <w:sz w:val="24"/>
                <w:szCs w:val="24"/>
                <w:lang w:eastAsia="ru-RU"/>
              </w:rPr>
            </w:pPr>
            <w:r w:rsidRPr="001D3B33">
              <w:rPr>
                <w:rFonts w:ascii="Times New Roman" w:hAnsi="Times New Roman"/>
                <w:sz w:val="24"/>
                <w:szCs w:val="24"/>
                <w:lang w:eastAsia="ru-RU"/>
              </w:rPr>
              <w:t>4</w:t>
            </w:r>
          </w:p>
        </w:tc>
        <w:tc>
          <w:tcPr>
            <w:tcW w:w="992"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r w:rsidRPr="007A511E">
              <w:rPr>
                <w:rFonts w:ascii="Times New Roman" w:hAnsi="Times New Roman"/>
                <w:sz w:val="24"/>
                <w:szCs w:val="24"/>
                <w:lang w:eastAsia="ru-RU"/>
              </w:rPr>
              <w:t>12</w:t>
            </w: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Pr>
                <w:rFonts w:ascii="Times New Roman" w:hAnsi="Times New Roman"/>
                <w:color w:val="000000"/>
                <w:spacing w:val="2"/>
                <w:sz w:val="24"/>
                <w:szCs w:val="24"/>
              </w:rPr>
              <w:t xml:space="preserve"> Проработка деталей.</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1.3. </w:t>
            </w:r>
            <w:bookmarkStart w:id="0" w:name="_Hlk70790371"/>
            <w:r w:rsidRPr="001D3B33">
              <w:rPr>
                <w:rFonts w:ascii="Times New Roman" w:hAnsi="Times New Roman"/>
                <w:bCs/>
                <w:sz w:val="24"/>
                <w:szCs w:val="24"/>
                <w:lang w:eastAsia="ru-RU"/>
              </w:rPr>
              <w:t>Портрет головы человека с натуры.</w:t>
            </w:r>
            <w:bookmarkEnd w:id="0"/>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Детализация. Обобщение и завершение.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sz w:val="24"/>
                <w:szCs w:val="24"/>
                <w:lang w:eastAsia="ru-RU"/>
              </w:rPr>
            </w:pPr>
            <w:r w:rsidRPr="001D3B33">
              <w:rPr>
                <w:rFonts w:ascii="Times New Roman" w:hAnsi="Times New Roman"/>
                <w:sz w:val="24"/>
                <w:szCs w:val="24"/>
                <w:lang w:eastAsia="ru-RU"/>
              </w:rPr>
              <w:t>Итого в 3 семестре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r w:rsidRPr="00F224FF">
              <w:rPr>
                <w:rFonts w:ascii="Times New Roman" w:hAnsi="Times New Roman"/>
                <w:sz w:val="24"/>
                <w:szCs w:val="24"/>
                <w:lang w:eastAsia="ru-RU"/>
              </w:rPr>
              <w:t xml:space="preserve">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A449B4"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2371A0" w:rsidRPr="00921176" w:rsidTr="00F224FF">
        <w:tc>
          <w:tcPr>
            <w:tcW w:w="9634" w:type="dxa"/>
            <w:gridSpan w:val="6"/>
          </w:tcPr>
          <w:p w:rsidR="002371A0" w:rsidRPr="001D3B33" w:rsidRDefault="002371A0" w:rsidP="009039AA">
            <w:pPr>
              <w:spacing w:after="0" w:line="240" w:lineRule="auto"/>
              <w:jc w:val="center"/>
              <w:rPr>
                <w:rFonts w:ascii="Times New Roman" w:hAnsi="Times New Roman"/>
                <w:sz w:val="24"/>
                <w:szCs w:val="24"/>
                <w:lang w:eastAsia="ru-RU"/>
              </w:rPr>
            </w:pPr>
            <w:r w:rsidRPr="001D3B33">
              <w:rPr>
                <w:rFonts w:ascii="Times New Roman" w:hAnsi="Times New Roman"/>
                <w:sz w:val="24"/>
                <w:szCs w:val="24"/>
                <w:lang w:eastAsia="ru-RU"/>
              </w:rPr>
              <w:t>4 семестр</w:t>
            </w: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sz w:val="24"/>
                <w:szCs w:val="24"/>
                <w:lang w:eastAsia="ru-RU"/>
              </w:rPr>
            </w:pPr>
            <w:r w:rsidRPr="001D3B33">
              <w:rPr>
                <w:rFonts w:ascii="Times New Roman" w:hAnsi="Times New Roman"/>
                <w:color w:val="000000"/>
                <w:spacing w:val="2"/>
                <w:sz w:val="24"/>
                <w:szCs w:val="24"/>
              </w:rPr>
              <w:t>Тема</w:t>
            </w:r>
            <w:r w:rsidRPr="001D3B33">
              <w:rPr>
                <w:rFonts w:ascii="Times New Roman" w:hAnsi="Times New Roman"/>
                <w:b/>
                <w:color w:val="000000"/>
                <w:spacing w:val="2"/>
                <w:sz w:val="24"/>
                <w:szCs w:val="24"/>
              </w:rPr>
              <w:t>2</w:t>
            </w:r>
            <w:r w:rsidRPr="001D3B33">
              <w:rPr>
                <w:rFonts w:ascii="Times New Roman" w:hAnsi="Times New Roman"/>
                <w:color w:val="000000"/>
                <w:spacing w:val="2"/>
                <w:sz w:val="24"/>
                <w:szCs w:val="24"/>
              </w:rPr>
              <w:t xml:space="preserve">. Фигура человека. </w:t>
            </w: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 2.1. </w:t>
            </w:r>
            <w:proofErr w:type="spellStart"/>
            <w:r w:rsidRPr="001D3B33">
              <w:rPr>
                <w:rFonts w:ascii="Times New Roman" w:hAnsi="Times New Roman"/>
                <w:color w:val="000000"/>
                <w:spacing w:val="2"/>
                <w:sz w:val="24"/>
                <w:szCs w:val="24"/>
              </w:rPr>
              <w:t>Экорше</w:t>
            </w:r>
            <w:proofErr w:type="spellEnd"/>
            <w:r w:rsidRPr="001D3B33">
              <w:rPr>
                <w:rFonts w:ascii="Times New Roman" w:hAnsi="Times New Roman"/>
                <w:color w:val="000000"/>
                <w:spacing w:val="2"/>
                <w:sz w:val="24"/>
                <w:szCs w:val="24"/>
              </w:rPr>
              <w:t xml:space="preserve"> фигуры человека.</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Default="002371A0" w:rsidP="009039AA">
            <w:pPr>
              <w:spacing w:after="0" w:line="240" w:lineRule="auto"/>
              <w:jc w:val="center"/>
              <w:rPr>
                <w:rFonts w:ascii="Times New Roman" w:hAnsi="Times New Roman"/>
                <w:sz w:val="24"/>
                <w:szCs w:val="24"/>
                <w:lang w:eastAsia="ru-RU"/>
              </w:rPr>
            </w:pPr>
          </w:p>
          <w:p w:rsidR="002371A0" w:rsidRPr="009039AA" w:rsidRDefault="002371A0" w:rsidP="009039AA">
            <w:pPr>
              <w:rPr>
                <w:rFonts w:ascii="Times New Roman" w:hAnsi="Times New Roman"/>
                <w:sz w:val="24"/>
                <w:szCs w:val="24"/>
                <w:lang w:eastAsia="ru-RU"/>
              </w:rPr>
            </w:pPr>
            <w:r>
              <w:rPr>
                <w:rFonts w:ascii="Times New Roman" w:hAnsi="Times New Roman"/>
                <w:sz w:val="24"/>
                <w:szCs w:val="24"/>
                <w:lang w:eastAsia="ru-RU"/>
              </w:rPr>
              <w:t>30</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bCs/>
                <w:color w:val="000000"/>
                <w:spacing w:val="2"/>
                <w:sz w:val="24"/>
                <w:szCs w:val="24"/>
              </w:rPr>
            </w:pPr>
            <w:r w:rsidRPr="001D3B33">
              <w:rPr>
                <w:rFonts w:ascii="Times New Roman" w:hAnsi="Times New Roman"/>
                <w:bCs/>
                <w:sz w:val="24"/>
                <w:szCs w:val="24"/>
              </w:rPr>
              <w:t>Раздел</w:t>
            </w:r>
            <w:r w:rsidRPr="001D3B33">
              <w:rPr>
                <w:rFonts w:ascii="Times New Roman" w:hAnsi="Times New Roman"/>
                <w:bCs/>
                <w:color w:val="000000"/>
                <w:spacing w:val="2"/>
                <w:sz w:val="24"/>
                <w:szCs w:val="24"/>
              </w:rPr>
              <w:t xml:space="preserve"> 2.2. Рельеф </w:t>
            </w:r>
            <w:proofErr w:type="spellStart"/>
            <w:r>
              <w:rPr>
                <w:rFonts w:ascii="Times New Roman" w:hAnsi="Times New Roman"/>
                <w:bCs/>
                <w:color w:val="000000"/>
                <w:spacing w:val="2"/>
                <w:sz w:val="24"/>
                <w:szCs w:val="24"/>
              </w:rPr>
              <w:t>полуфигуры</w:t>
            </w:r>
            <w:proofErr w:type="spellEnd"/>
            <w:r>
              <w:rPr>
                <w:rFonts w:ascii="Times New Roman" w:hAnsi="Times New Roman"/>
                <w:bCs/>
                <w:color w:val="000000"/>
                <w:spacing w:val="2"/>
                <w:sz w:val="24"/>
                <w:szCs w:val="24"/>
              </w:rPr>
              <w:t xml:space="preserve"> </w:t>
            </w:r>
            <w:r w:rsidRPr="001D3B33">
              <w:rPr>
                <w:rFonts w:ascii="Times New Roman" w:hAnsi="Times New Roman"/>
                <w:bCs/>
                <w:color w:val="000000"/>
                <w:spacing w:val="2"/>
                <w:sz w:val="24"/>
                <w:szCs w:val="24"/>
              </w:rPr>
              <w:t>человека</w:t>
            </w:r>
            <w:r w:rsidRPr="002341B5">
              <w:rPr>
                <w:rFonts w:ascii="Times New Roman" w:hAnsi="Times New Roman"/>
                <w:bCs/>
                <w:color w:val="000000"/>
                <w:spacing w:val="2"/>
                <w:sz w:val="24"/>
                <w:szCs w:val="24"/>
              </w:rPr>
              <w:t>(обнажённая модель)</w:t>
            </w:r>
            <w:r w:rsidRPr="001D3B33">
              <w:rPr>
                <w:rFonts w:ascii="Times New Roman" w:hAnsi="Times New Roman"/>
                <w:bCs/>
                <w:color w:val="000000"/>
                <w:spacing w:val="2"/>
                <w:sz w:val="24"/>
                <w:szCs w:val="24"/>
              </w:rPr>
              <w:t>.</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219"/>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bCs/>
                <w:sz w:val="24"/>
                <w:szCs w:val="24"/>
                <w:lang w:eastAsia="ru-RU"/>
              </w:rPr>
            </w:pP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 2.3. </w:t>
            </w:r>
            <w:bookmarkStart w:id="1" w:name="_Hlk70789562"/>
            <w:r w:rsidRPr="001D3B33">
              <w:rPr>
                <w:rFonts w:ascii="Times New Roman" w:hAnsi="Times New Roman"/>
                <w:color w:val="000000"/>
                <w:spacing w:val="2"/>
                <w:sz w:val="24"/>
                <w:szCs w:val="24"/>
              </w:rPr>
              <w:t>Этюд с натуры фигуры человека</w:t>
            </w:r>
            <w:bookmarkEnd w:id="1"/>
            <w:r w:rsidRPr="002341B5">
              <w:rPr>
                <w:rFonts w:ascii="Times New Roman" w:hAnsi="Times New Roman"/>
                <w:color w:val="000000"/>
                <w:spacing w:val="2"/>
                <w:sz w:val="24"/>
                <w:szCs w:val="24"/>
              </w:rPr>
              <w:t>(обнажённая модель)</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298"/>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 Проработка деталей</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Детализация. Обобщение и завершение.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9039A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371A0" w:rsidRPr="00F224FF" w:rsidRDefault="002371A0" w:rsidP="009039AA">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r w:rsidRPr="00F224FF">
              <w:rPr>
                <w:rFonts w:ascii="Times New Roman" w:hAnsi="Times New Roman"/>
                <w:sz w:val="24"/>
                <w:szCs w:val="24"/>
                <w:lang w:eastAsia="ru-RU"/>
              </w:rPr>
              <w:t>(</w:t>
            </w:r>
            <w:r>
              <w:rPr>
                <w:rFonts w:ascii="Times New Roman" w:hAnsi="Times New Roman"/>
                <w:sz w:val="24"/>
                <w:szCs w:val="24"/>
                <w:lang w:eastAsia="ru-RU"/>
              </w:rPr>
              <w:t>12</w:t>
            </w:r>
            <w:r w:rsidRPr="00F224FF">
              <w:rPr>
                <w:rFonts w:ascii="Times New Roman" w:hAnsi="Times New Roman"/>
                <w:sz w:val="24"/>
                <w:szCs w:val="24"/>
                <w:lang w:eastAsia="ru-RU"/>
              </w:rPr>
              <w:t>*)</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371A0" w:rsidRPr="00F224FF" w:rsidRDefault="002371A0" w:rsidP="009039AA">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bl>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p>
    <w:p w:rsidR="002371A0" w:rsidRPr="00F224FF" w:rsidRDefault="002371A0"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2371A0" w:rsidRPr="00F224FF" w:rsidRDefault="002371A0" w:rsidP="00F224FF">
      <w:pPr>
        <w:autoSpaceDE w:val="0"/>
        <w:autoSpaceDN w:val="0"/>
        <w:adjustRightInd w:val="0"/>
        <w:spacing w:after="0" w:line="240" w:lineRule="auto"/>
        <w:ind w:left="1440"/>
        <w:jc w:val="center"/>
        <w:rPr>
          <w:rFonts w:ascii="Times New Roman" w:hAnsi="Times New Roman"/>
          <w:b/>
          <w:sz w:val="24"/>
          <w:szCs w:val="24"/>
          <w:lang w:eastAsia="ru-RU"/>
        </w:rPr>
      </w:pPr>
    </w:p>
    <w:p w:rsidR="002371A0" w:rsidRPr="00F224FF" w:rsidRDefault="002371A0"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280"/>
        <w:gridCol w:w="5607"/>
      </w:tblGrid>
      <w:tr w:rsidR="002371A0" w:rsidRPr="00921176" w:rsidTr="004E32D2">
        <w:tc>
          <w:tcPr>
            <w:tcW w:w="684"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80"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2371A0" w:rsidRPr="00921176" w:rsidTr="004E32D2">
        <w:tc>
          <w:tcPr>
            <w:tcW w:w="684" w:type="dxa"/>
          </w:tcPr>
          <w:p w:rsidR="002371A0" w:rsidRPr="00F224FF" w:rsidRDefault="002371A0"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3280" w:type="dxa"/>
          </w:tcPr>
          <w:p w:rsidR="002371A0" w:rsidRPr="00F224FF" w:rsidRDefault="002371A0" w:rsidP="00F224FF">
            <w:pPr>
              <w:spacing w:after="0" w:line="240" w:lineRule="auto"/>
              <w:rPr>
                <w:rFonts w:ascii="Times New Roman" w:hAnsi="Times New Roman"/>
                <w:color w:val="000000"/>
                <w:spacing w:val="2"/>
                <w:sz w:val="24"/>
                <w:szCs w:val="24"/>
              </w:rPr>
            </w:pPr>
            <w:r w:rsidRPr="002341B5">
              <w:rPr>
                <w:rFonts w:ascii="Times New Roman" w:hAnsi="Times New Roman"/>
                <w:color w:val="000000"/>
                <w:spacing w:val="2"/>
                <w:sz w:val="24"/>
                <w:szCs w:val="24"/>
              </w:rPr>
              <w:t>Раздел 1.2. Рельеф натюрморта из геометрических фигур</w:t>
            </w:r>
            <w:r>
              <w:rPr>
                <w:rFonts w:ascii="Times New Roman" w:hAnsi="Times New Roman"/>
                <w:color w:val="000000"/>
                <w:spacing w:val="2"/>
                <w:sz w:val="24"/>
                <w:szCs w:val="24"/>
              </w:rPr>
              <w:t>.</w:t>
            </w:r>
          </w:p>
        </w:tc>
        <w:tc>
          <w:tcPr>
            <w:tcW w:w="5607" w:type="dxa"/>
          </w:tcPr>
          <w:p w:rsidR="002371A0" w:rsidRPr="00F224FF" w:rsidRDefault="002371A0"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Разбираются принципы рельефных сокращений.</w:t>
            </w:r>
          </w:p>
        </w:tc>
      </w:tr>
    </w:tbl>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371A0" w:rsidRPr="00921176" w:rsidTr="00EA142C">
        <w:tc>
          <w:tcPr>
            <w:tcW w:w="704"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2371A0" w:rsidRPr="00921176" w:rsidTr="00EA142C">
        <w:tc>
          <w:tcPr>
            <w:tcW w:w="704" w:type="dxa"/>
          </w:tcPr>
          <w:p w:rsidR="002371A0" w:rsidRPr="00F224FF" w:rsidRDefault="002371A0" w:rsidP="001D3B33">
            <w:pPr>
              <w:widowControl w:val="0"/>
              <w:autoSpaceDE w:val="0"/>
              <w:autoSpaceDN w:val="0"/>
              <w:adjustRightInd w:val="0"/>
              <w:spacing w:after="0" w:line="240" w:lineRule="auto"/>
              <w:contextualSpacing/>
              <w:rPr>
                <w:rFonts w:ascii="Times New Roman" w:hAnsi="Times New Roman"/>
                <w:sz w:val="24"/>
                <w:szCs w:val="24"/>
                <w:lang w:eastAsia="ru-RU"/>
              </w:rPr>
            </w:pPr>
            <w:bookmarkStart w:id="2" w:name="_Hlk70789044"/>
            <w:r w:rsidRPr="00F224FF">
              <w:rPr>
                <w:rFonts w:ascii="Times New Roman" w:hAnsi="Times New Roman"/>
                <w:sz w:val="24"/>
                <w:szCs w:val="24"/>
                <w:lang w:eastAsia="ru-RU"/>
              </w:rPr>
              <w:t>1.</w:t>
            </w:r>
          </w:p>
        </w:tc>
        <w:tc>
          <w:tcPr>
            <w:tcW w:w="3260" w:type="dxa"/>
          </w:tcPr>
          <w:p w:rsidR="002371A0" w:rsidRPr="00F224FF" w:rsidRDefault="002371A0" w:rsidP="001D3B33">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 xml:space="preserve">Тема </w:t>
            </w:r>
            <w:r w:rsidRPr="001D3B33">
              <w:rPr>
                <w:rFonts w:ascii="Times New Roman" w:hAnsi="Times New Roman"/>
                <w:b/>
                <w:sz w:val="24"/>
                <w:szCs w:val="24"/>
              </w:rPr>
              <w:t>1</w:t>
            </w:r>
            <w:r w:rsidRPr="001D3B33">
              <w:rPr>
                <w:rFonts w:ascii="Times New Roman" w:hAnsi="Times New Roman"/>
                <w:sz w:val="24"/>
                <w:szCs w:val="24"/>
              </w:rPr>
              <w:t>. Голова человека</w:t>
            </w:r>
            <w:r w:rsidRPr="001D3B33">
              <w:rPr>
                <w:rFonts w:ascii="Times New Roman" w:hAnsi="Times New Roman"/>
                <w:bCs/>
                <w:sz w:val="24"/>
                <w:szCs w:val="24"/>
              </w:rPr>
              <w:t xml:space="preserve"> Раздел</w:t>
            </w:r>
            <w:r w:rsidRPr="001D3B33">
              <w:rPr>
                <w:rFonts w:ascii="Times New Roman" w:hAnsi="Times New Roman"/>
                <w:color w:val="000000"/>
                <w:spacing w:val="2"/>
                <w:sz w:val="24"/>
                <w:szCs w:val="24"/>
              </w:rPr>
              <w:t xml:space="preserve"> 1.1.</w:t>
            </w:r>
            <w:r w:rsidRPr="001D3B33">
              <w:rPr>
                <w:rFonts w:ascii="Times New Roman" w:hAnsi="Times New Roman"/>
                <w:sz w:val="24"/>
                <w:szCs w:val="24"/>
              </w:rPr>
              <w:t>Череп</w:t>
            </w:r>
          </w:p>
        </w:tc>
        <w:tc>
          <w:tcPr>
            <w:tcW w:w="5607" w:type="dxa"/>
          </w:tcPr>
          <w:p w:rsidR="002371A0" w:rsidRPr="001D3B33" w:rsidRDefault="002371A0" w:rsidP="002341B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Набирание массы</w:t>
            </w:r>
            <w:r>
              <w:rPr>
                <w:rFonts w:ascii="Times New Roman" w:hAnsi="Times New Roman"/>
                <w:bCs/>
                <w:sz w:val="24"/>
                <w:szCs w:val="24"/>
                <w:lang w:eastAsia="ru-RU"/>
              </w:rPr>
              <w:t>.</w:t>
            </w:r>
          </w:p>
          <w:p w:rsidR="002371A0" w:rsidRPr="00F224FF" w:rsidRDefault="002371A0" w:rsidP="00EA142C">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Детализация. Обобщение и завершение.</w:t>
            </w:r>
          </w:p>
        </w:tc>
      </w:tr>
      <w:tr w:rsidR="002371A0" w:rsidRPr="00921176" w:rsidTr="00EA142C">
        <w:tc>
          <w:tcPr>
            <w:tcW w:w="704" w:type="dxa"/>
          </w:tcPr>
          <w:p w:rsidR="002371A0" w:rsidRPr="00F224FF" w:rsidRDefault="002371A0" w:rsidP="001D3B33">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2371A0" w:rsidRPr="00F224FF" w:rsidRDefault="002371A0" w:rsidP="001D3B33">
            <w:pPr>
              <w:spacing w:after="0" w:line="240" w:lineRule="auto"/>
              <w:rPr>
                <w:rFonts w:ascii="Times New Roman" w:hAnsi="Times New Roman"/>
                <w:sz w:val="24"/>
                <w:szCs w:val="24"/>
              </w:rPr>
            </w:pPr>
            <w:r w:rsidRPr="001D3B33">
              <w:rPr>
                <w:rFonts w:ascii="Times New Roman" w:hAnsi="Times New Roman"/>
                <w:bCs/>
                <w:sz w:val="24"/>
                <w:szCs w:val="24"/>
              </w:rPr>
              <w:t>Раздел</w:t>
            </w:r>
            <w:r>
              <w:rPr>
                <w:rFonts w:ascii="Times New Roman" w:hAnsi="Times New Roman"/>
                <w:bCs/>
                <w:sz w:val="24"/>
                <w:szCs w:val="24"/>
              </w:rPr>
              <w:t>1.2.</w:t>
            </w:r>
            <w:r w:rsidRPr="001D3B33">
              <w:rPr>
                <w:rFonts w:ascii="Times New Roman" w:hAnsi="Times New Roman"/>
                <w:bCs/>
                <w:sz w:val="24"/>
                <w:szCs w:val="24"/>
                <w:lang w:eastAsia="ru-RU"/>
              </w:rPr>
              <w:t xml:space="preserve"> Рельеф натюрморта из геометрических фигур</w:t>
            </w:r>
          </w:p>
        </w:tc>
        <w:tc>
          <w:tcPr>
            <w:tcW w:w="5607" w:type="dxa"/>
          </w:tcPr>
          <w:p w:rsidR="002371A0" w:rsidRPr="00F224FF" w:rsidRDefault="002371A0" w:rsidP="005A5C4D">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sidRPr="001D3B33">
              <w:rPr>
                <w:rFonts w:ascii="Times New Roman" w:hAnsi="Times New Roman"/>
                <w:bCs/>
                <w:sz w:val="24"/>
                <w:szCs w:val="24"/>
                <w:lang w:eastAsia="ru-RU"/>
              </w:rPr>
              <w:t xml:space="preserve"> Проработка </w:t>
            </w:r>
            <w:proofErr w:type="spellStart"/>
            <w:r w:rsidRPr="001D3B33">
              <w:rPr>
                <w:rFonts w:ascii="Times New Roman" w:hAnsi="Times New Roman"/>
                <w:bCs/>
                <w:sz w:val="24"/>
                <w:szCs w:val="24"/>
                <w:lang w:eastAsia="ru-RU"/>
              </w:rPr>
              <w:t>деталей</w:t>
            </w:r>
            <w:r>
              <w:rPr>
                <w:rFonts w:ascii="Times New Roman" w:hAnsi="Times New Roman"/>
                <w:bCs/>
                <w:sz w:val="24"/>
                <w:szCs w:val="24"/>
                <w:lang w:eastAsia="ru-RU"/>
              </w:rPr>
              <w:t>.</w:t>
            </w:r>
            <w:r w:rsidRPr="005A5C4D">
              <w:rPr>
                <w:rFonts w:ascii="Times New Roman" w:hAnsi="Times New Roman"/>
                <w:bCs/>
                <w:sz w:val="24"/>
                <w:szCs w:val="24"/>
                <w:lang w:eastAsia="ru-RU"/>
              </w:rPr>
              <w:t>Обобщение</w:t>
            </w:r>
            <w:proofErr w:type="spellEnd"/>
            <w:r w:rsidRPr="005A5C4D">
              <w:rPr>
                <w:rFonts w:ascii="Times New Roman" w:hAnsi="Times New Roman"/>
                <w:bCs/>
                <w:sz w:val="24"/>
                <w:szCs w:val="24"/>
                <w:lang w:eastAsia="ru-RU"/>
              </w:rPr>
              <w:t xml:space="preserve"> и завершение</w:t>
            </w:r>
          </w:p>
        </w:tc>
      </w:tr>
      <w:tr w:rsidR="002371A0" w:rsidRPr="00921176" w:rsidTr="00EA142C">
        <w:tc>
          <w:tcPr>
            <w:tcW w:w="704" w:type="dxa"/>
          </w:tcPr>
          <w:p w:rsidR="002371A0" w:rsidRPr="00F224FF" w:rsidRDefault="002371A0" w:rsidP="001D3B33">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2371A0" w:rsidRPr="00F224FF" w:rsidRDefault="002371A0" w:rsidP="001D3B33">
            <w:pPr>
              <w:spacing w:after="0" w:line="240" w:lineRule="auto"/>
              <w:rPr>
                <w:rFonts w:ascii="Times New Roman" w:hAnsi="Times New Roman"/>
                <w:bCs/>
                <w:sz w:val="24"/>
                <w:szCs w:val="24"/>
              </w:rPr>
            </w:pP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 1.3. </w:t>
            </w:r>
            <w:r w:rsidRPr="001D3B33">
              <w:rPr>
                <w:rFonts w:ascii="Times New Roman" w:hAnsi="Times New Roman"/>
                <w:bCs/>
                <w:sz w:val="24"/>
                <w:szCs w:val="24"/>
                <w:lang w:eastAsia="ru-RU"/>
              </w:rPr>
              <w:t>Портрет головы человека с натуры.</w:t>
            </w:r>
          </w:p>
        </w:tc>
        <w:tc>
          <w:tcPr>
            <w:tcW w:w="5607" w:type="dxa"/>
          </w:tcPr>
          <w:p w:rsidR="002371A0" w:rsidRPr="001D3B33" w:rsidRDefault="002371A0" w:rsidP="00EA142C">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2371A0" w:rsidRPr="00F224FF" w:rsidRDefault="002371A0" w:rsidP="00EA142C">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2371A0" w:rsidRPr="00921176" w:rsidTr="00EA142C">
        <w:tc>
          <w:tcPr>
            <w:tcW w:w="704" w:type="dxa"/>
          </w:tcPr>
          <w:p w:rsidR="002371A0" w:rsidRPr="00F224FF" w:rsidRDefault="002371A0" w:rsidP="00EA142C">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2371A0" w:rsidRPr="00F224FF" w:rsidRDefault="002371A0" w:rsidP="00EA142C">
            <w:pPr>
              <w:spacing w:after="0" w:line="240" w:lineRule="auto"/>
              <w:rPr>
                <w:rFonts w:ascii="Times New Roman" w:hAnsi="Times New Roman"/>
                <w:bCs/>
                <w:sz w:val="24"/>
                <w:szCs w:val="24"/>
              </w:rPr>
            </w:pPr>
            <w:r w:rsidRPr="001D3B33">
              <w:rPr>
                <w:rFonts w:ascii="Times New Roman" w:hAnsi="Times New Roman"/>
                <w:color w:val="000000"/>
                <w:spacing w:val="2"/>
                <w:sz w:val="24"/>
                <w:szCs w:val="24"/>
              </w:rPr>
              <w:t>Тема</w:t>
            </w:r>
            <w:r w:rsidRPr="001D3B33">
              <w:rPr>
                <w:rFonts w:ascii="Times New Roman" w:hAnsi="Times New Roman"/>
                <w:b/>
                <w:color w:val="000000"/>
                <w:spacing w:val="2"/>
                <w:sz w:val="24"/>
                <w:szCs w:val="24"/>
              </w:rPr>
              <w:t xml:space="preserve"> 2</w:t>
            </w:r>
            <w:r w:rsidRPr="001D3B33">
              <w:rPr>
                <w:rFonts w:ascii="Times New Roman" w:hAnsi="Times New Roman"/>
                <w:color w:val="000000"/>
                <w:spacing w:val="2"/>
                <w:sz w:val="24"/>
                <w:szCs w:val="24"/>
              </w:rPr>
              <w:t xml:space="preserve">. Фигура человека. </w:t>
            </w: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2.1. </w:t>
            </w:r>
            <w:proofErr w:type="spellStart"/>
            <w:r w:rsidRPr="001D3B33">
              <w:rPr>
                <w:rFonts w:ascii="Times New Roman" w:hAnsi="Times New Roman"/>
                <w:color w:val="000000"/>
                <w:spacing w:val="2"/>
                <w:sz w:val="24"/>
                <w:szCs w:val="24"/>
              </w:rPr>
              <w:t>Экорше</w:t>
            </w:r>
            <w:proofErr w:type="spellEnd"/>
            <w:r w:rsidRPr="001D3B33">
              <w:rPr>
                <w:rFonts w:ascii="Times New Roman" w:hAnsi="Times New Roman"/>
                <w:color w:val="000000"/>
                <w:spacing w:val="2"/>
                <w:sz w:val="24"/>
                <w:szCs w:val="24"/>
              </w:rPr>
              <w:t xml:space="preserve"> фигуры человека.</w:t>
            </w:r>
          </w:p>
        </w:tc>
        <w:tc>
          <w:tcPr>
            <w:tcW w:w="5607" w:type="dxa"/>
          </w:tcPr>
          <w:p w:rsidR="002371A0" w:rsidRDefault="002371A0" w:rsidP="00EA142C">
            <w:pPr>
              <w:autoSpaceDE w:val="0"/>
              <w:autoSpaceDN w:val="0"/>
              <w:adjustRightInd w:val="0"/>
              <w:spacing w:after="0" w:line="240" w:lineRule="auto"/>
              <w:jc w:val="both"/>
              <w:rPr>
                <w:rFonts w:ascii="Times New Roman" w:hAnsi="Times New Roman"/>
                <w:color w:val="000000"/>
                <w:spacing w:val="2"/>
                <w:sz w:val="24"/>
                <w:szCs w:val="24"/>
              </w:rPr>
            </w:pPr>
          </w:p>
          <w:p w:rsidR="002371A0" w:rsidRPr="00F224FF" w:rsidRDefault="002371A0" w:rsidP="00EA142C">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p>
        </w:tc>
      </w:tr>
      <w:tr w:rsidR="002371A0" w:rsidRPr="00921176" w:rsidTr="00EA142C">
        <w:tc>
          <w:tcPr>
            <w:tcW w:w="704" w:type="dxa"/>
          </w:tcPr>
          <w:p w:rsidR="002371A0" w:rsidRPr="00F224FF" w:rsidRDefault="002371A0" w:rsidP="00EA142C">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3260" w:type="dxa"/>
          </w:tcPr>
          <w:p w:rsidR="002371A0" w:rsidRPr="00F224FF" w:rsidRDefault="002371A0" w:rsidP="00EA142C">
            <w:pPr>
              <w:spacing w:after="0" w:line="240" w:lineRule="auto"/>
              <w:rPr>
                <w:rFonts w:ascii="Times New Roman" w:hAnsi="Times New Roman"/>
                <w:bCs/>
                <w:sz w:val="24"/>
                <w:szCs w:val="24"/>
              </w:rPr>
            </w:pPr>
            <w:r>
              <w:rPr>
                <w:rFonts w:ascii="Times New Roman" w:hAnsi="Times New Roman"/>
                <w:color w:val="000000"/>
                <w:spacing w:val="2"/>
                <w:sz w:val="24"/>
                <w:szCs w:val="24"/>
              </w:rPr>
              <w:t xml:space="preserve">Раздел </w:t>
            </w:r>
            <w:r w:rsidRPr="001D3B33">
              <w:rPr>
                <w:rFonts w:ascii="Times New Roman" w:hAnsi="Times New Roman"/>
                <w:color w:val="000000"/>
                <w:spacing w:val="2"/>
                <w:sz w:val="24"/>
                <w:szCs w:val="24"/>
              </w:rPr>
              <w:t>2.3. Этюд с натуры фигуры человека</w:t>
            </w:r>
            <w:r w:rsidRPr="002341B5">
              <w:rPr>
                <w:rFonts w:ascii="Times New Roman" w:hAnsi="Times New Roman"/>
                <w:color w:val="000000"/>
                <w:spacing w:val="2"/>
                <w:sz w:val="24"/>
                <w:szCs w:val="24"/>
              </w:rPr>
              <w:t>(обнажённая модель)</w:t>
            </w:r>
          </w:p>
        </w:tc>
        <w:tc>
          <w:tcPr>
            <w:tcW w:w="5607" w:type="dxa"/>
          </w:tcPr>
          <w:p w:rsidR="002371A0" w:rsidRPr="00F224FF" w:rsidRDefault="002371A0" w:rsidP="00EA142C">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 Проработка деталей.</w:t>
            </w:r>
            <w:r w:rsidRPr="001D3B33">
              <w:rPr>
                <w:rFonts w:ascii="Times New Roman" w:hAnsi="Times New Roman"/>
                <w:color w:val="000000"/>
                <w:spacing w:val="2"/>
                <w:sz w:val="24"/>
                <w:szCs w:val="24"/>
              </w:rPr>
              <w:t xml:space="preserve"> Обобщение и завершение.</w:t>
            </w:r>
          </w:p>
        </w:tc>
      </w:tr>
      <w:bookmarkEnd w:id="2"/>
    </w:tbl>
    <w:p w:rsidR="002371A0" w:rsidRPr="00F224FF" w:rsidRDefault="002371A0" w:rsidP="00F224FF">
      <w:pPr>
        <w:autoSpaceDE w:val="0"/>
        <w:autoSpaceDN w:val="0"/>
        <w:adjustRightInd w:val="0"/>
        <w:spacing w:after="0" w:line="240" w:lineRule="auto"/>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2371A0" w:rsidRPr="00F224FF" w:rsidRDefault="002371A0"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91"/>
        <w:gridCol w:w="5607"/>
      </w:tblGrid>
      <w:tr w:rsidR="002371A0" w:rsidRPr="00921176" w:rsidTr="002341B5">
        <w:tc>
          <w:tcPr>
            <w:tcW w:w="817" w:type="dxa"/>
          </w:tcPr>
          <w:p w:rsidR="002371A0" w:rsidRPr="00F224FF" w:rsidRDefault="002371A0" w:rsidP="00F224FF">
            <w:pPr>
              <w:spacing w:after="0" w:line="240" w:lineRule="auto"/>
              <w:jc w:val="center"/>
              <w:rPr>
                <w:rFonts w:ascii="Times New Roman" w:hAnsi="Times New Roman"/>
                <w:b/>
                <w:sz w:val="24"/>
                <w:szCs w:val="24"/>
                <w:lang w:eastAsia="ru-RU"/>
              </w:rPr>
            </w:pPr>
            <w:bookmarkStart w:id="3" w:name="_Hlk68361121"/>
            <w:r w:rsidRPr="00F224FF">
              <w:rPr>
                <w:rFonts w:ascii="Times New Roman" w:hAnsi="Times New Roman"/>
                <w:b/>
                <w:sz w:val="24"/>
                <w:szCs w:val="24"/>
                <w:lang w:eastAsia="ru-RU"/>
              </w:rPr>
              <w:t>№ п/п</w:t>
            </w:r>
          </w:p>
        </w:tc>
        <w:tc>
          <w:tcPr>
            <w:tcW w:w="314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3"/>
      <w:tr w:rsidR="002371A0" w:rsidRPr="00921176" w:rsidTr="002341B5">
        <w:tc>
          <w:tcPr>
            <w:tcW w:w="817" w:type="dxa"/>
          </w:tcPr>
          <w:p w:rsidR="002371A0" w:rsidRPr="00F224FF" w:rsidRDefault="002371A0"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3147" w:type="dxa"/>
          </w:tcPr>
          <w:p w:rsidR="002371A0" w:rsidRDefault="002371A0" w:rsidP="00F224FF">
            <w:pPr>
              <w:spacing w:after="0" w:line="240" w:lineRule="auto"/>
              <w:rPr>
                <w:rFonts w:ascii="Times New Roman" w:hAnsi="Times New Roman"/>
                <w:bCs/>
                <w:sz w:val="24"/>
                <w:szCs w:val="24"/>
              </w:rPr>
            </w:pPr>
            <w:r w:rsidRPr="00EA142C">
              <w:rPr>
                <w:rFonts w:ascii="Times New Roman" w:hAnsi="Times New Roman"/>
                <w:bCs/>
                <w:sz w:val="24"/>
                <w:szCs w:val="24"/>
              </w:rPr>
              <w:t>Тема</w:t>
            </w:r>
            <w:r>
              <w:rPr>
                <w:rFonts w:ascii="Times New Roman" w:hAnsi="Times New Roman"/>
                <w:bCs/>
                <w:sz w:val="24"/>
                <w:szCs w:val="24"/>
              </w:rPr>
              <w:t xml:space="preserve"> 2. </w:t>
            </w:r>
          </w:p>
          <w:p w:rsidR="002371A0" w:rsidRDefault="002371A0" w:rsidP="00F224FF">
            <w:pPr>
              <w:spacing w:after="0" w:line="240" w:lineRule="auto"/>
              <w:rPr>
                <w:rFonts w:ascii="Times New Roman" w:hAnsi="Times New Roman"/>
                <w:bCs/>
                <w:sz w:val="24"/>
                <w:szCs w:val="24"/>
              </w:rPr>
            </w:pPr>
            <w:r>
              <w:rPr>
                <w:rFonts w:ascii="Times New Roman" w:hAnsi="Times New Roman"/>
                <w:bCs/>
                <w:sz w:val="24"/>
                <w:szCs w:val="24"/>
              </w:rPr>
              <w:t>Фигур</w:t>
            </w:r>
            <w:r w:rsidRPr="00EA142C">
              <w:rPr>
                <w:rFonts w:ascii="Times New Roman" w:hAnsi="Times New Roman"/>
                <w:bCs/>
                <w:sz w:val="24"/>
                <w:szCs w:val="24"/>
              </w:rPr>
              <w:t>а человека</w:t>
            </w:r>
            <w:r>
              <w:rPr>
                <w:rFonts w:ascii="Times New Roman" w:hAnsi="Times New Roman"/>
                <w:bCs/>
                <w:sz w:val="24"/>
                <w:szCs w:val="24"/>
              </w:rPr>
              <w:t>.</w:t>
            </w:r>
          </w:p>
          <w:p w:rsidR="002371A0" w:rsidRDefault="002371A0" w:rsidP="00F224FF">
            <w:pPr>
              <w:spacing w:after="0" w:line="240" w:lineRule="auto"/>
              <w:rPr>
                <w:rFonts w:ascii="Times New Roman" w:hAnsi="Times New Roman"/>
                <w:bCs/>
                <w:color w:val="000000"/>
                <w:spacing w:val="2"/>
                <w:sz w:val="24"/>
                <w:szCs w:val="24"/>
              </w:rPr>
            </w:pPr>
            <w:r w:rsidRPr="001D3B33">
              <w:rPr>
                <w:rFonts w:ascii="Times New Roman" w:hAnsi="Times New Roman"/>
                <w:bCs/>
                <w:sz w:val="24"/>
                <w:szCs w:val="24"/>
              </w:rPr>
              <w:t>Раздел</w:t>
            </w:r>
            <w:r w:rsidRPr="001D3B33">
              <w:rPr>
                <w:rFonts w:ascii="Times New Roman" w:hAnsi="Times New Roman"/>
                <w:bCs/>
                <w:color w:val="000000"/>
                <w:spacing w:val="2"/>
                <w:sz w:val="24"/>
                <w:szCs w:val="24"/>
              </w:rPr>
              <w:t xml:space="preserve"> 2.2. </w:t>
            </w:r>
          </w:p>
          <w:p w:rsidR="002371A0" w:rsidRPr="00F224FF" w:rsidRDefault="002371A0" w:rsidP="00F224FF">
            <w:pPr>
              <w:spacing w:after="0" w:line="240" w:lineRule="auto"/>
              <w:rPr>
                <w:rFonts w:ascii="Times New Roman" w:hAnsi="Times New Roman"/>
                <w:color w:val="000000"/>
                <w:spacing w:val="2"/>
                <w:sz w:val="24"/>
                <w:szCs w:val="24"/>
                <w:highlight w:val="yellow"/>
              </w:rPr>
            </w:pPr>
            <w:r w:rsidRPr="001D3B33">
              <w:rPr>
                <w:rFonts w:ascii="Times New Roman" w:hAnsi="Times New Roman"/>
                <w:bCs/>
                <w:color w:val="000000"/>
                <w:spacing w:val="2"/>
                <w:sz w:val="24"/>
                <w:szCs w:val="24"/>
              </w:rPr>
              <w:t xml:space="preserve">Рельеф </w:t>
            </w:r>
            <w:proofErr w:type="spellStart"/>
            <w:r>
              <w:rPr>
                <w:rFonts w:ascii="Times New Roman" w:hAnsi="Times New Roman"/>
                <w:bCs/>
                <w:color w:val="000000"/>
                <w:spacing w:val="2"/>
                <w:sz w:val="24"/>
                <w:szCs w:val="24"/>
              </w:rPr>
              <w:t>полуфигуры</w:t>
            </w:r>
            <w:proofErr w:type="spellEnd"/>
            <w:r>
              <w:rPr>
                <w:rFonts w:ascii="Times New Roman" w:hAnsi="Times New Roman"/>
                <w:bCs/>
                <w:color w:val="000000"/>
                <w:spacing w:val="2"/>
                <w:sz w:val="24"/>
                <w:szCs w:val="24"/>
              </w:rPr>
              <w:t xml:space="preserve"> </w:t>
            </w:r>
            <w:r w:rsidRPr="001D3B33">
              <w:rPr>
                <w:rFonts w:ascii="Times New Roman" w:hAnsi="Times New Roman"/>
                <w:bCs/>
                <w:color w:val="000000"/>
                <w:spacing w:val="2"/>
                <w:sz w:val="24"/>
                <w:szCs w:val="24"/>
              </w:rPr>
              <w:t>человека</w:t>
            </w:r>
            <w:r w:rsidRPr="002341B5">
              <w:rPr>
                <w:rFonts w:ascii="Times New Roman" w:hAnsi="Times New Roman"/>
                <w:bCs/>
                <w:color w:val="000000"/>
                <w:spacing w:val="2"/>
                <w:sz w:val="24"/>
                <w:szCs w:val="24"/>
              </w:rPr>
              <w:t>(</w:t>
            </w:r>
            <w:proofErr w:type="spellStart"/>
            <w:r w:rsidRPr="002341B5">
              <w:rPr>
                <w:rFonts w:ascii="Times New Roman" w:hAnsi="Times New Roman"/>
                <w:bCs/>
                <w:color w:val="000000"/>
                <w:spacing w:val="2"/>
                <w:sz w:val="24"/>
                <w:szCs w:val="24"/>
              </w:rPr>
              <w:t>обнажённаямодель</w:t>
            </w:r>
            <w:proofErr w:type="spellEnd"/>
            <w:r w:rsidRPr="002341B5">
              <w:rPr>
                <w:rFonts w:ascii="Times New Roman" w:hAnsi="Times New Roman"/>
                <w:bCs/>
                <w:color w:val="000000"/>
                <w:spacing w:val="2"/>
                <w:sz w:val="24"/>
                <w:szCs w:val="24"/>
              </w:rPr>
              <w:t>)</w:t>
            </w:r>
          </w:p>
        </w:tc>
        <w:tc>
          <w:tcPr>
            <w:tcW w:w="5607" w:type="dxa"/>
          </w:tcPr>
          <w:p w:rsidR="002371A0" w:rsidRPr="00F224FF" w:rsidRDefault="002371A0" w:rsidP="00F224FF">
            <w:pPr>
              <w:shd w:val="clear" w:color="auto" w:fill="FFFFFF"/>
              <w:spacing w:after="0" w:line="240" w:lineRule="auto"/>
              <w:jc w:val="both"/>
              <w:rPr>
                <w:rFonts w:ascii="Times New Roman" w:hAnsi="Times New Roman"/>
                <w:color w:val="000000"/>
                <w:sz w:val="24"/>
                <w:szCs w:val="24"/>
                <w:highlight w:val="yellow"/>
                <w:lang w:eastAsia="ru-RU"/>
              </w:rPr>
            </w:pPr>
            <w:r w:rsidRPr="005A5C4D">
              <w:rPr>
                <w:rFonts w:ascii="Times New Roman" w:hAnsi="Times New Roman"/>
                <w:color w:val="000000"/>
                <w:sz w:val="24"/>
                <w:szCs w:val="24"/>
                <w:lang w:eastAsia="ru-RU"/>
              </w:rPr>
              <w:t>На фанере размером 20 на30 см</w:t>
            </w:r>
            <w:r>
              <w:rPr>
                <w:rFonts w:ascii="Times New Roman" w:hAnsi="Times New Roman"/>
                <w:color w:val="000000"/>
                <w:sz w:val="24"/>
                <w:szCs w:val="24"/>
                <w:lang w:eastAsia="ru-RU"/>
              </w:rPr>
              <w:t xml:space="preserve"> набирается плинт высотой 0.8-1 см. Лепится рельеф </w:t>
            </w:r>
            <w:proofErr w:type="spellStart"/>
            <w:r>
              <w:rPr>
                <w:rFonts w:ascii="Times New Roman" w:hAnsi="Times New Roman"/>
                <w:color w:val="000000"/>
                <w:sz w:val="24"/>
                <w:szCs w:val="24"/>
                <w:lang w:eastAsia="ru-RU"/>
              </w:rPr>
              <w:t>полуфигуры</w:t>
            </w:r>
            <w:proofErr w:type="spellEnd"/>
            <w:r>
              <w:rPr>
                <w:rFonts w:ascii="Times New Roman" w:hAnsi="Times New Roman"/>
                <w:color w:val="000000"/>
                <w:sz w:val="24"/>
                <w:szCs w:val="24"/>
                <w:lang w:eastAsia="ru-RU"/>
              </w:rPr>
              <w:t xml:space="preserve"> человека с натуры  или композиционный рельеф фигуры человека на свободную тему</w:t>
            </w:r>
            <w:r w:rsidRPr="002341B5">
              <w:rPr>
                <w:rFonts w:ascii="Times New Roman" w:hAnsi="Times New Roman"/>
                <w:color w:val="000000"/>
                <w:sz w:val="24"/>
                <w:szCs w:val="24"/>
                <w:lang w:eastAsia="ru-RU"/>
              </w:rPr>
              <w:t>(обнажённая модель)</w:t>
            </w:r>
            <w:r>
              <w:rPr>
                <w:rFonts w:ascii="Times New Roman" w:hAnsi="Times New Roman"/>
                <w:color w:val="000000"/>
                <w:sz w:val="24"/>
                <w:szCs w:val="24"/>
                <w:lang w:eastAsia="ru-RU"/>
              </w:rPr>
              <w:t>.</w:t>
            </w:r>
          </w:p>
        </w:tc>
      </w:tr>
    </w:tbl>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371A0" w:rsidRPr="00F224FF" w:rsidRDefault="002371A0" w:rsidP="00F224FF">
      <w:pPr>
        <w:spacing w:after="0" w:line="240" w:lineRule="auto"/>
        <w:jc w:val="both"/>
        <w:rPr>
          <w:rFonts w:ascii="Times New Roman" w:hAnsi="Times New Roman"/>
          <w:color w:val="000000"/>
          <w:sz w:val="24"/>
          <w:szCs w:val="24"/>
          <w:shd w:val="clear" w:color="auto" w:fill="FFFFFF"/>
          <w:lang w:eastAsia="ru-RU"/>
        </w:rPr>
      </w:pP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http://www.iprbookshop.ru/48014.—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2010.— 52 c.— Режим доступа: http://www.iprbookshop.ru/15729.html.—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 текстовые данные.— М.: Московский городской педагогический университет, 2013.— 100 c.— Режим доступа: http://www.iprbookshop.ru/26609.—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2371A0" w:rsidRPr="00F224FF" w:rsidRDefault="002371A0"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371A0" w:rsidRPr="00F224FF" w:rsidRDefault="002371A0"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С.Г., Щукин Ф.М.—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-дарственный университет, ЭБС АСВ, 2008.— 22 c.— Режим доступа: http://www.iprbookshop.ru/21641.— ЭБС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2371A0" w:rsidRPr="00F224FF" w:rsidRDefault="002371A0" w:rsidP="00F224FF">
      <w:pPr>
        <w:autoSpaceDE w:val="0"/>
        <w:autoSpaceDN w:val="0"/>
        <w:adjustRightInd w:val="0"/>
        <w:spacing w:after="0" w:line="240" w:lineRule="auto"/>
        <w:jc w:val="both"/>
        <w:rPr>
          <w:rFonts w:ascii="Times New Roman" w:hAnsi="Times New Roman"/>
          <w:b/>
          <w:sz w:val="24"/>
          <w:szCs w:val="24"/>
          <w:lang w:eastAsia="ru-RU"/>
        </w:rPr>
      </w:pPr>
    </w:p>
    <w:p w:rsidR="002371A0" w:rsidRPr="00F224FF" w:rsidRDefault="002371A0"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371A0" w:rsidRPr="00F224FF" w:rsidRDefault="002371A0"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2371A0" w:rsidRPr="00F224FF" w:rsidRDefault="002371A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2371A0" w:rsidRPr="00F224FF" w:rsidRDefault="002371A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2371A0" w:rsidRPr="00F224FF" w:rsidRDefault="002371A0"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371A0" w:rsidRPr="00F224FF" w:rsidRDefault="002371A0"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2371A0" w:rsidRPr="00747E75" w:rsidRDefault="002371A0"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2371A0" w:rsidRPr="00F224FF" w:rsidRDefault="002371A0"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371A0" w:rsidRPr="00921176" w:rsidTr="00F224FF">
        <w:tc>
          <w:tcPr>
            <w:tcW w:w="709" w:type="dxa"/>
          </w:tcPr>
          <w:p w:rsidR="002371A0" w:rsidRPr="00F224FF" w:rsidRDefault="002371A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2371A0" w:rsidRPr="00F224FF" w:rsidRDefault="002371A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2371A0" w:rsidRPr="00F224FF" w:rsidRDefault="002371A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2371A0" w:rsidRPr="00F224FF" w:rsidRDefault="002371A0"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2371A0" w:rsidRPr="00921176" w:rsidTr="00F224FF">
        <w:tc>
          <w:tcPr>
            <w:tcW w:w="709" w:type="dxa"/>
          </w:tcPr>
          <w:p w:rsidR="002371A0" w:rsidRPr="00F224FF" w:rsidRDefault="002371A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Default="002371A0" w:rsidP="00F224FF">
            <w:pPr>
              <w:spacing w:after="0" w:line="240" w:lineRule="auto"/>
              <w:rPr>
                <w:rFonts w:ascii="Times New Roman" w:hAnsi="Times New Roman"/>
                <w:sz w:val="24"/>
                <w:szCs w:val="24"/>
                <w:lang w:eastAsia="ru-RU"/>
              </w:rPr>
            </w:pPr>
            <w:r>
              <w:rPr>
                <w:rFonts w:ascii="Times New Roman" w:hAnsi="Times New Roman"/>
                <w:sz w:val="24"/>
                <w:szCs w:val="24"/>
              </w:rPr>
              <w:t xml:space="preserve">Тема 1. </w:t>
            </w:r>
            <w:r w:rsidRPr="005A5C4D">
              <w:rPr>
                <w:rFonts w:ascii="Times New Roman" w:hAnsi="Times New Roman"/>
                <w:sz w:val="24"/>
                <w:szCs w:val="24"/>
                <w:lang w:eastAsia="ru-RU"/>
              </w:rPr>
              <w:t>Голова человека</w:t>
            </w:r>
            <w:r>
              <w:rPr>
                <w:rFonts w:ascii="Times New Roman" w:hAnsi="Times New Roman"/>
                <w:sz w:val="24"/>
                <w:szCs w:val="24"/>
                <w:lang w:eastAsia="ru-RU"/>
              </w:rPr>
              <w:t>.</w:t>
            </w:r>
          </w:p>
          <w:p w:rsidR="002371A0" w:rsidRPr="00F224FF" w:rsidRDefault="002371A0" w:rsidP="00F224FF">
            <w:pPr>
              <w:spacing w:after="0" w:line="240" w:lineRule="auto"/>
              <w:rPr>
                <w:rFonts w:ascii="Times New Roman" w:hAnsi="Times New Roman"/>
                <w:color w:val="000000"/>
                <w:spacing w:val="2"/>
                <w:sz w:val="24"/>
                <w:szCs w:val="24"/>
              </w:rPr>
            </w:pPr>
            <w:r w:rsidRPr="005A5C4D">
              <w:rPr>
                <w:rFonts w:ascii="Times New Roman" w:hAnsi="Times New Roman"/>
                <w:sz w:val="24"/>
                <w:szCs w:val="24"/>
                <w:lang w:eastAsia="ru-RU"/>
              </w:rPr>
              <w:t xml:space="preserve"> Раздел 1.1.Череп</w:t>
            </w:r>
          </w:p>
        </w:tc>
        <w:tc>
          <w:tcPr>
            <w:tcW w:w="2126" w:type="dxa"/>
          </w:tcPr>
          <w:p w:rsidR="002371A0" w:rsidRPr="00F224FF" w:rsidRDefault="002371A0" w:rsidP="00F36C4B">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ОПК-1, ОПК-2, ПК-1</w:t>
            </w:r>
          </w:p>
        </w:tc>
        <w:tc>
          <w:tcPr>
            <w:tcW w:w="4252" w:type="dxa"/>
          </w:tcPr>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371A0" w:rsidRPr="00921176" w:rsidTr="00F224FF">
        <w:tc>
          <w:tcPr>
            <w:tcW w:w="709" w:type="dxa"/>
          </w:tcPr>
          <w:p w:rsidR="002371A0" w:rsidRPr="00F224FF" w:rsidRDefault="002371A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Pr="005A5C4D" w:rsidRDefault="002371A0" w:rsidP="005A5C4D">
            <w:pPr>
              <w:rPr>
                <w:rFonts w:ascii="Times New Roman" w:hAnsi="Times New Roman"/>
                <w:sz w:val="24"/>
                <w:szCs w:val="24"/>
                <w:lang w:eastAsia="ru-RU"/>
              </w:rPr>
            </w:pPr>
            <w:r w:rsidRPr="005A5C4D">
              <w:rPr>
                <w:rFonts w:ascii="Times New Roman" w:hAnsi="Times New Roman"/>
                <w:sz w:val="24"/>
                <w:szCs w:val="24"/>
                <w:lang w:eastAsia="ru-RU"/>
              </w:rPr>
              <w:t>Раздел1.2. Рельеф натюрморта из геометрических фигур</w:t>
            </w:r>
          </w:p>
        </w:tc>
        <w:tc>
          <w:tcPr>
            <w:tcW w:w="2126" w:type="dxa"/>
          </w:tcPr>
          <w:p w:rsidR="002371A0" w:rsidRPr="00F224FF" w:rsidRDefault="002371A0"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ОПК-1, ОПК-2, ПК-1</w:t>
            </w:r>
          </w:p>
        </w:tc>
        <w:tc>
          <w:tcPr>
            <w:tcW w:w="4252" w:type="dxa"/>
          </w:tcPr>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Pr="00F224FF" w:rsidRDefault="002371A0" w:rsidP="00263EB1">
            <w:pPr>
              <w:rPr>
                <w:rFonts w:ascii="Times New Roman" w:hAnsi="Times New Roman"/>
                <w:color w:val="000000"/>
                <w:spacing w:val="2"/>
                <w:sz w:val="24"/>
                <w:szCs w:val="24"/>
              </w:rPr>
            </w:pPr>
            <w:r w:rsidRPr="005A5C4D">
              <w:rPr>
                <w:rFonts w:ascii="Times New Roman" w:hAnsi="Times New Roman"/>
                <w:sz w:val="24"/>
                <w:szCs w:val="24"/>
                <w:lang w:eastAsia="ru-RU"/>
              </w:rPr>
              <w:t>Раздел 1.3. Портрет головы человека с натуры.</w:t>
            </w:r>
          </w:p>
        </w:tc>
        <w:tc>
          <w:tcPr>
            <w:tcW w:w="2126" w:type="dxa"/>
          </w:tcPr>
          <w:p w:rsidR="002371A0" w:rsidRDefault="002371A0" w:rsidP="00263EB1">
            <w:pPr>
              <w:spacing w:after="0" w:line="240" w:lineRule="auto"/>
              <w:rPr>
                <w:rFonts w:ascii="Times New Roman" w:hAnsi="Times New Roman"/>
                <w:sz w:val="24"/>
                <w:szCs w:val="24"/>
                <w:lang w:eastAsia="ru-RU"/>
              </w:rPr>
            </w:pPr>
            <w:r>
              <w:rPr>
                <w:rFonts w:ascii="Times New Roman" w:hAnsi="Times New Roman"/>
                <w:sz w:val="24"/>
                <w:szCs w:val="24"/>
                <w:lang w:eastAsia="ru-RU"/>
              </w:rPr>
              <w:t>ОПК-1, ОПК-2,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Default="002371A0" w:rsidP="00263EB1">
            <w:pPr>
              <w:rPr>
                <w:rFonts w:ascii="Times New Roman" w:hAnsi="Times New Roman"/>
                <w:sz w:val="24"/>
                <w:szCs w:val="24"/>
                <w:lang w:eastAsia="ru-RU"/>
              </w:rPr>
            </w:pPr>
            <w:r w:rsidRPr="005A5C4D">
              <w:rPr>
                <w:rFonts w:ascii="Times New Roman" w:hAnsi="Times New Roman"/>
                <w:sz w:val="24"/>
                <w:szCs w:val="24"/>
                <w:lang w:eastAsia="ru-RU"/>
              </w:rPr>
              <w:t xml:space="preserve">Тема 2. Фигура человека. </w:t>
            </w:r>
          </w:p>
          <w:p w:rsidR="002371A0" w:rsidRPr="00F224FF" w:rsidRDefault="002371A0" w:rsidP="00263EB1">
            <w:pPr>
              <w:spacing w:after="0" w:line="240" w:lineRule="auto"/>
              <w:rPr>
                <w:rFonts w:ascii="Times New Roman" w:hAnsi="Times New Roman"/>
                <w:color w:val="000000"/>
                <w:spacing w:val="2"/>
                <w:sz w:val="24"/>
                <w:szCs w:val="24"/>
              </w:rPr>
            </w:pPr>
            <w:r w:rsidRPr="005A5C4D">
              <w:rPr>
                <w:rFonts w:ascii="Times New Roman" w:hAnsi="Times New Roman"/>
                <w:sz w:val="24"/>
                <w:szCs w:val="24"/>
                <w:lang w:eastAsia="ru-RU"/>
              </w:rPr>
              <w:t xml:space="preserve">Раздел 2.1. </w:t>
            </w:r>
            <w:proofErr w:type="spellStart"/>
            <w:r w:rsidRPr="005A5C4D">
              <w:rPr>
                <w:rFonts w:ascii="Times New Roman" w:hAnsi="Times New Roman"/>
                <w:sz w:val="24"/>
                <w:szCs w:val="24"/>
                <w:lang w:eastAsia="ru-RU"/>
              </w:rPr>
              <w:t>Экорше</w:t>
            </w:r>
            <w:proofErr w:type="spellEnd"/>
            <w:r w:rsidRPr="005A5C4D">
              <w:rPr>
                <w:rFonts w:ascii="Times New Roman" w:hAnsi="Times New Roman"/>
                <w:sz w:val="24"/>
                <w:szCs w:val="24"/>
                <w:lang w:eastAsia="ru-RU"/>
              </w:rPr>
              <w:t xml:space="preserve"> фигуры человека</w:t>
            </w:r>
          </w:p>
        </w:tc>
        <w:tc>
          <w:tcPr>
            <w:tcW w:w="2126" w:type="dxa"/>
          </w:tcPr>
          <w:p w:rsidR="002371A0" w:rsidRDefault="002371A0" w:rsidP="00263EB1">
            <w:pPr>
              <w:spacing w:after="0" w:line="240" w:lineRule="auto"/>
              <w:rPr>
                <w:rFonts w:ascii="Times New Roman" w:hAnsi="Times New Roman"/>
                <w:sz w:val="24"/>
                <w:szCs w:val="24"/>
                <w:lang w:eastAsia="ru-RU"/>
              </w:rPr>
            </w:pPr>
            <w:r>
              <w:rPr>
                <w:rFonts w:ascii="Times New Roman" w:hAnsi="Times New Roman"/>
                <w:sz w:val="24"/>
                <w:szCs w:val="24"/>
                <w:lang w:eastAsia="ru-RU"/>
              </w:rPr>
              <w:t>ОПК-1, ОПК-2,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Default="002371A0" w:rsidP="00263EB1">
            <w:pPr>
              <w:spacing w:after="0" w:line="240" w:lineRule="auto"/>
              <w:rPr>
                <w:rFonts w:ascii="Times New Roman" w:hAnsi="Times New Roman"/>
                <w:bCs/>
                <w:color w:val="000000"/>
                <w:spacing w:val="2"/>
                <w:sz w:val="24"/>
                <w:szCs w:val="24"/>
              </w:rPr>
            </w:pPr>
            <w:r w:rsidRPr="001D3B33">
              <w:rPr>
                <w:rFonts w:ascii="Times New Roman" w:hAnsi="Times New Roman"/>
                <w:bCs/>
                <w:sz w:val="24"/>
                <w:szCs w:val="24"/>
              </w:rPr>
              <w:t>Раздел</w:t>
            </w:r>
            <w:r w:rsidRPr="001D3B33">
              <w:rPr>
                <w:rFonts w:ascii="Times New Roman" w:hAnsi="Times New Roman"/>
                <w:bCs/>
                <w:color w:val="000000"/>
                <w:spacing w:val="2"/>
                <w:sz w:val="24"/>
                <w:szCs w:val="24"/>
              </w:rPr>
              <w:t xml:space="preserve"> 2.2. </w:t>
            </w:r>
          </w:p>
          <w:p w:rsidR="002371A0" w:rsidRPr="005A5C4D" w:rsidRDefault="002371A0" w:rsidP="00263EB1">
            <w:pPr>
              <w:rPr>
                <w:rFonts w:ascii="Times New Roman" w:hAnsi="Times New Roman"/>
                <w:sz w:val="24"/>
                <w:szCs w:val="24"/>
                <w:lang w:eastAsia="ru-RU"/>
              </w:rPr>
            </w:pPr>
            <w:r w:rsidRPr="001D3B33">
              <w:rPr>
                <w:rFonts w:ascii="Times New Roman" w:hAnsi="Times New Roman"/>
                <w:bCs/>
                <w:color w:val="000000"/>
                <w:spacing w:val="2"/>
                <w:sz w:val="24"/>
                <w:szCs w:val="24"/>
              </w:rPr>
              <w:t xml:space="preserve">Рельеф </w:t>
            </w:r>
            <w:proofErr w:type="spellStart"/>
            <w:r>
              <w:rPr>
                <w:rFonts w:ascii="Times New Roman" w:hAnsi="Times New Roman"/>
                <w:bCs/>
                <w:color w:val="000000"/>
                <w:spacing w:val="2"/>
                <w:sz w:val="24"/>
                <w:szCs w:val="24"/>
              </w:rPr>
              <w:t>полуфигуры</w:t>
            </w:r>
            <w:proofErr w:type="spellEnd"/>
            <w:r>
              <w:rPr>
                <w:rFonts w:ascii="Times New Roman" w:hAnsi="Times New Roman"/>
                <w:bCs/>
                <w:color w:val="000000"/>
                <w:spacing w:val="2"/>
                <w:sz w:val="24"/>
                <w:szCs w:val="24"/>
              </w:rPr>
              <w:t xml:space="preserve"> </w:t>
            </w:r>
            <w:r w:rsidRPr="001D3B33">
              <w:rPr>
                <w:rFonts w:ascii="Times New Roman" w:hAnsi="Times New Roman"/>
                <w:bCs/>
                <w:color w:val="000000"/>
                <w:spacing w:val="2"/>
                <w:sz w:val="24"/>
                <w:szCs w:val="24"/>
              </w:rPr>
              <w:t>человека.</w:t>
            </w:r>
            <w:r w:rsidRPr="005A5C4D">
              <w:rPr>
                <w:rFonts w:ascii="Times New Roman" w:hAnsi="Times New Roman"/>
                <w:sz w:val="24"/>
                <w:szCs w:val="24"/>
                <w:lang w:eastAsia="ru-RU"/>
              </w:rPr>
              <w:t>.</w:t>
            </w:r>
          </w:p>
        </w:tc>
        <w:tc>
          <w:tcPr>
            <w:tcW w:w="2126" w:type="dxa"/>
          </w:tcPr>
          <w:p w:rsidR="002371A0" w:rsidRDefault="002371A0" w:rsidP="00263EB1">
            <w:pPr>
              <w:spacing w:after="0" w:line="240" w:lineRule="auto"/>
              <w:rPr>
                <w:rFonts w:ascii="Times New Roman" w:hAnsi="Times New Roman"/>
                <w:sz w:val="24"/>
                <w:szCs w:val="24"/>
                <w:lang w:eastAsia="ru-RU"/>
              </w:rPr>
            </w:pPr>
            <w:r>
              <w:rPr>
                <w:rFonts w:ascii="Times New Roman" w:hAnsi="Times New Roman"/>
                <w:sz w:val="24"/>
                <w:szCs w:val="24"/>
                <w:lang w:eastAsia="ru-RU"/>
              </w:rPr>
              <w:t>ОПК-1, ОПК-2,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Pr="005A5C4D" w:rsidRDefault="002371A0" w:rsidP="00263EB1">
            <w:pPr>
              <w:rPr>
                <w:rFonts w:ascii="Times New Roman" w:hAnsi="Times New Roman"/>
                <w:sz w:val="24"/>
                <w:szCs w:val="24"/>
                <w:lang w:eastAsia="ru-RU"/>
              </w:rPr>
            </w:pPr>
            <w:r w:rsidRPr="005A5C4D">
              <w:rPr>
                <w:rFonts w:ascii="Times New Roman" w:hAnsi="Times New Roman"/>
                <w:sz w:val="24"/>
                <w:szCs w:val="24"/>
                <w:lang w:eastAsia="ru-RU"/>
              </w:rPr>
              <w:t>Раздел 2.3. Этюд с натуры фигуры человека</w:t>
            </w:r>
          </w:p>
        </w:tc>
        <w:tc>
          <w:tcPr>
            <w:tcW w:w="2126" w:type="dxa"/>
          </w:tcPr>
          <w:p w:rsidR="002371A0" w:rsidRDefault="002371A0" w:rsidP="00263EB1">
            <w:pPr>
              <w:spacing w:after="0" w:line="240" w:lineRule="auto"/>
              <w:rPr>
                <w:rFonts w:ascii="Times New Roman" w:hAnsi="Times New Roman"/>
                <w:sz w:val="24"/>
                <w:szCs w:val="24"/>
                <w:lang w:eastAsia="ru-RU"/>
              </w:rPr>
            </w:pPr>
            <w:r>
              <w:rPr>
                <w:rFonts w:ascii="Times New Roman" w:hAnsi="Times New Roman"/>
                <w:sz w:val="24"/>
                <w:szCs w:val="24"/>
                <w:lang w:eastAsia="ru-RU"/>
              </w:rPr>
              <w:t>ОПК-1, ОПК-2,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2371A0" w:rsidRPr="00F224FF" w:rsidRDefault="002371A0" w:rsidP="00F224FF">
      <w:pPr>
        <w:autoSpaceDE w:val="0"/>
        <w:autoSpaceDN w:val="0"/>
        <w:adjustRightInd w:val="0"/>
        <w:spacing w:after="0" w:line="240" w:lineRule="auto"/>
        <w:ind w:left="720"/>
        <w:jc w:val="both"/>
        <w:rPr>
          <w:rFonts w:ascii="Times New Roman" w:hAnsi="Times New Roman"/>
          <w:iCs/>
          <w:sz w:val="24"/>
          <w:szCs w:val="24"/>
          <w:lang w:eastAsia="ru-RU"/>
        </w:rPr>
      </w:pPr>
    </w:p>
    <w:p w:rsidR="002371A0" w:rsidRPr="00263EB1" w:rsidRDefault="002371A0" w:rsidP="00263EB1">
      <w:pPr>
        <w:rPr>
          <w:rFonts w:ascii="Times New Roman" w:hAnsi="Times New Roman"/>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371A0" w:rsidRPr="00F224FF" w:rsidRDefault="002371A0"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2371A0" w:rsidRDefault="002371A0" w:rsidP="00263EB1">
      <w:r>
        <w:rPr>
          <w:rFonts w:ascii="Times New Roman" w:hAnsi="Times New Roman"/>
          <w:b/>
          <w:bCs/>
          <w:sz w:val="24"/>
          <w:szCs w:val="24"/>
        </w:rPr>
        <w:t xml:space="preserve">          Тема</w:t>
      </w:r>
      <w:r w:rsidRPr="00F224FF">
        <w:rPr>
          <w:rFonts w:ascii="Times New Roman" w:hAnsi="Times New Roman"/>
          <w:b/>
          <w:bCs/>
          <w:sz w:val="24"/>
          <w:szCs w:val="24"/>
        </w:rPr>
        <w:t xml:space="preserve"> 1.</w:t>
      </w:r>
      <w:r>
        <w:rPr>
          <w:rFonts w:ascii="Times New Roman" w:hAnsi="Times New Roman"/>
          <w:b/>
          <w:bCs/>
          <w:sz w:val="24"/>
          <w:szCs w:val="24"/>
        </w:rPr>
        <w:t>3.</w:t>
      </w:r>
      <w:r w:rsidRPr="001D3B33">
        <w:rPr>
          <w:rFonts w:ascii="Times New Roman" w:hAnsi="Times New Roman"/>
          <w:bCs/>
          <w:sz w:val="24"/>
          <w:szCs w:val="24"/>
          <w:lang w:eastAsia="ru-RU"/>
        </w:rPr>
        <w:t>Портрет головы человека с натуры.</w:t>
      </w:r>
    </w:p>
    <w:p w:rsidR="002371A0" w:rsidRDefault="002371A0" w:rsidP="00263EB1">
      <w:pPr>
        <w:rPr>
          <w:rFonts w:ascii="Times New Roman" w:hAnsi="Times New Roman"/>
          <w:bCs/>
          <w:i/>
          <w:sz w:val="24"/>
          <w:szCs w:val="24"/>
          <w:lang w:eastAsia="ru-RU"/>
        </w:rPr>
      </w:pPr>
      <w:bookmarkStart w:id="4" w:name="_Hlk70454867"/>
      <w:r w:rsidRPr="00F224FF">
        <w:rPr>
          <w:rFonts w:ascii="Times New Roman" w:hAnsi="Times New Roman"/>
          <w:sz w:val="24"/>
          <w:szCs w:val="24"/>
        </w:rPr>
        <w:t>(</w:t>
      </w:r>
      <w:bookmarkStart w:id="5" w:name="_Hlk68366494"/>
      <w:r w:rsidRPr="00F224FF">
        <w:rPr>
          <w:rFonts w:ascii="Times New Roman" w:hAnsi="Times New Roman"/>
          <w:sz w:val="24"/>
          <w:szCs w:val="24"/>
        </w:rPr>
        <w:t>проводится в форме практической подготовки</w:t>
      </w:r>
      <w:bookmarkEnd w:id="5"/>
      <w:r w:rsidRPr="00F224FF">
        <w:rPr>
          <w:rFonts w:ascii="Times New Roman" w:hAnsi="Times New Roman"/>
          <w:sz w:val="24"/>
          <w:szCs w:val="24"/>
        </w:rPr>
        <w:t xml:space="preserve">, </w:t>
      </w:r>
      <w:r>
        <w:rPr>
          <w:rFonts w:ascii="Times New Roman" w:hAnsi="Times New Roman"/>
          <w:sz w:val="24"/>
          <w:szCs w:val="24"/>
        </w:rPr>
        <w:t>3</w:t>
      </w:r>
      <w:r w:rsidRPr="00F224FF">
        <w:rPr>
          <w:rFonts w:ascii="Times New Roman" w:hAnsi="Times New Roman"/>
          <w:sz w:val="24"/>
          <w:szCs w:val="24"/>
        </w:rPr>
        <w:t xml:space="preserve"> семестр, </w:t>
      </w:r>
      <w:r>
        <w:rPr>
          <w:rFonts w:ascii="Times New Roman" w:hAnsi="Times New Roman"/>
          <w:sz w:val="24"/>
          <w:szCs w:val="24"/>
        </w:rPr>
        <w:t>9</w:t>
      </w:r>
      <w:r w:rsidRPr="00F224FF">
        <w:rPr>
          <w:rFonts w:ascii="Times New Roman" w:hAnsi="Times New Roman"/>
          <w:sz w:val="24"/>
          <w:szCs w:val="24"/>
        </w:rPr>
        <w:t xml:space="preserve"> часов)</w:t>
      </w:r>
      <w:bookmarkStart w:id="6" w:name="_Hlk68363232"/>
      <w:bookmarkEnd w:id="4"/>
    </w:p>
    <w:p w:rsidR="002371A0" w:rsidRPr="00263EB1" w:rsidRDefault="002371A0" w:rsidP="00263EB1">
      <w:pPr>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bookmarkEnd w:id="6"/>
    </w:p>
    <w:p w:rsidR="002371A0" w:rsidRPr="00263EB1" w:rsidRDefault="002371A0" w:rsidP="00263EB1">
      <w:pPr>
        <w:spacing w:after="0" w:line="240" w:lineRule="auto"/>
        <w:rPr>
          <w:rFonts w:ascii="Times New Roman" w:hAnsi="Times New Roman"/>
          <w:sz w:val="24"/>
          <w:szCs w:val="24"/>
          <w:lang w:eastAsia="ru-RU"/>
        </w:rPr>
      </w:pPr>
      <w:r w:rsidRPr="00263EB1">
        <w:rPr>
          <w:rFonts w:ascii="Times New Roman" w:hAnsi="Times New Roman"/>
          <w:sz w:val="24"/>
          <w:szCs w:val="24"/>
          <w:lang w:eastAsia="ru-RU"/>
        </w:rPr>
        <w:t xml:space="preserve">          - </w:t>
      </w:r>
      <w:r>
        <w:rPr>
          <w:rFonts w:ascii="Times New Roman" w:hAnsi="Times New Roman"/>
          <w:sz w:val="24"/>
          <w:szCs w:val="24"/>
          <w:lang w:eastAsia="ru-RU"/>
        </w:rPr>
        <w:t>В</w:t>
      </w:r>
      <w:r w:rsidRPr="00263EB1">
        <w:rPr>
          <w:rFonts w:ascii="Times New Roman" w:hAnsi="Times New Roman"/>
          <w:sz w:val="24"/>
          <w:szCs w:val="24"/>
          <w:lang w:eastAsia="ru-RU"/>
        </w:rPr>
        <w:t xml:space="preserve">ыполнение моделировки формы с использованием скульптурных инструментов </w:t>
      </w:r>
    </w:p>
    <w:p w:rsidR="002371A0" w:rsidRPr="00263EB1" w:rsidRDefault="002371A0" w:rsidP="00263EB1">
      <w:pPr>
        <w:widowControl w:val="0"/>
        <w:autoSpaceDE w:val="0"/>
        <w:autoSpaceDN w:val="0"/>
        <w:adjustRightInd w:val="0"/>
        <w:spacing w:after="0" w:line="240" w:lineRule="auto"/>
        <w:jc w:val="both"/>
        <w:rPr>
          <w:rFonts w:ascii="Times New Roman" w:hAnsi="Times New Roman"/>
          <w:sz w:val="24"/>
          <w:szCs w:val="24"/>
          <w:lang w:eastAsia="ru-RU"/>
        </w:rPr>
      </w:pPr>
      <w:r w:rsidRPr="00263EB1">
        <w:rPr>
          <w:rFonts w:ascii="Times New Roman" w:hAnsi="Times New Roman"/>
          <w:sz w:val="24"/>
          <w:szCs w:val="24"/>
          <w:lang w:eastAsia="ru-RU"/>
        </w:rPr>
        <w:t xml:space="preserve">           - Детализация. Обобщение и завершение</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p>
    <w:p w:rsidR="002371A0" w:rsidRPr="00263EB1" w:rsidRDefault="002371A0" w:rsidP="00263EB1">
      <w:pPr>
        <w:autoSpaceDE w:val="0"/>
        <w:autoSpaceDN w:val="0"/>
        <w:adjustRightInd w:val="0"/>
        <w:spacing w:after="0" w:line="240" w:lineRule="auto"/>
        <w:ind w:left="709"/>
        <w:rPr>
          <w:rFonts w:ascii="Times New Roman" w:hAnsi="Times New Roman"/>
          <w:bCs/>
          <w:sz w:val="24"/>
          <w:szCs w:val="24"/>
          <w:lang w:eastAsia="ru-RU"/>
        </w:rPr>
      </w:pPr>
      <w:r>
        <w:rPr>
          <w:rFonts w:ascii="Times New Roman" w:hAnsi="Times New Roman"/>
          <w:b/>
          <w:sz w:val="24"/>
          <w:szCs w:val="24"/>
          <w:lang w:eastAsia="ru-RU"/>
        </w:rPr>
        <w:t>Тема 2</w:t>
      </w:r>
      <w:r w:rsidRPr="00263EB1">
        <w:rPr>
          <w:rFonts w:ascii="Times New Roman" w:hAnsi="Times New Roman"/>
          <w:bCs/>
          <w:sz w:val="24"/>
          <w:szCs w:val="24"/>
          <w:lang w:eastAsia="ru-RU"/>
        </w:rPr>
        <w:t>.</w:t>
      </w:r>
      <w:r>
        <w:rPr>
          <w:rFonts w:ascii="Times New Roman" w:hAnsi="Times New Roman"/>
          <w:bCs/>
          <w:sz w:val="24"/>
          <w:szCs w:val="24"/>
          <w:lang w:eastAsia="ru-RU"/>
        </w:rPr>
        <w:t>3.</w:t>
      </w:r>
      <w:r w:rsidRPr="001D3B33">
        <w:rPr>
          <w:rFonts w:ascii="Times New Roman" w:hAnsi="Times New Roman"/>
          <w:color w:val="000000"/>
          <w:spacing w:val="2"/>
          <w:sz w:val="24"/>
          <w:szCs w:val="24"/>
        </w:rPr>
        <w:t>Этюд с натуры фигуры человека</w:t>
      </w:r>
      <w:r w:rsidRPr="00263EB1">
        <w:rPr>
          <w:rFonts w:ascii="Times New Roman" w:hAnsi="Times New Roman"/>
          <w:bCs/>
          <w:sz w:val="24"/>
          <w:szCs w:val="24"/>
          <w:lang w:eastAsia="ru-RU"/>
        </w:rPr>
        <w:t xml:space="preserve">                                                                                                                                          (проводится в форме практической подготовки, 4 семестр, 12 часов)</w:t>
      </w:r>
    </w:p>
    <w:p w:rsidR="002371A0" w:rsidRPr="00F224FF" w:rsidRDefault="002371A0"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2371A0" w:rsidRPr="00F224FF" w:rsidRDefault="002371A0" w:rsidP="00F36C4B">
      <w:pPr>
        <w:autoSpaceDE w:val="0"/>
        <w:autoSpaceDN w:val="0"/>
        <w:adjustRightInd w:val="0"/>
        <w:spacing w:after="0" w:line="240" w:lineRule="auto"/>
        <w:ind w:left="709"/>
        <w:jc w:val="both"/>
        <w:rPr>
          <w:rFonts w:ascii="Times New Roman" w:hAnsi="Times New Roman"/>
          <w:sz w:val="24"/>
          <w:szCs w:val="24"/>
          <w:lang w:eastAsia="ru-RU"/>
        </w:rPr>
      </w:pPr>
      <w:bookmarkStart w:id="7" w:name="_Hlk68367190"/>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bookmarkEnd w:id="7"/>
    </w:p>
    <w:p w:rsidR="002371A0" w:rsidRPr="00263EB1" w:rsidRDefault="002371A0" w:rsidP="00F224FF">
      <w:pPr>
        <w:spacing w:after="0" w:line="240" w:lineRule="auto"/>
        <w:rPr>
          <w:rFonts w:ascii="Times New Roman" w:hAnsi="Times New Roman"/>
          <w:sz w:val="24"/>
          <w:szCs w:val="24"/>
          <w:lang w:eastAsia="ru-RU"/>
        </w:rPr>
      </w:pPr>
      <w:bookmarkStart w:id="8" w:name="_Hlk70789687"/>
      <w:r w:rsidRPr="00263EB1">
        <w:rPr>
          <w:rFonts w:ascii="Times New Roman" w:hAnsi="Times New Roman"/>
          <w:sz w:val="24"/>
          <w:szCs w:val="24"/>
          <w:lang w:eastAsia="ru-RU"/>
        </w:rPr>
        <w:t xml:space="preserve">          - </w:t>
      </w:r>
      <w:r>
        <w:rPr>
          <w:rFonts w:ascii="Times New Roman" w:hAnsi="Times New Roman"/>
          <w:sz w:val="24"/>
          <w:szCs w:val="24"/>
          <w:lang w:eastAsia="ru-RU"/>
        </w:rPr>
        <w:t>В</w:t>
      </w:r>
      <w:r w:rsidRPr="00263EB1">
        <w:rPr>
          <w:rFonts w:ascii="Times New Roman" w:hAnsi="Times New Roman"/>
          <w:sz w:val="24"/>
          <w:szCs w:val="24"/>
          <w:lang w:eastAsia="ru-RU"/>
        </w:rPr>
        <w:t xml:space="preserve">ыполнение моделировки формы с использованием скульптурных инструментов </w:t>
      </w:r>
    </w:p>
    <w:p w:rsidR="002371A0" w:rsidRPr="00263EB1" w:rsidRDefault="002371A0" w:rsidP="00F224FF">
      <w:pPr>
        <w:widowControl w:val="0"/>
        <w:autoSpaceDE w:val="0"/>
        <w:autoSpaceDN w:val="0"/>
        <w:adjustRightInd w:val="0"/>
        <w:spacing w:after="0" w:line="240" w:lineRule="auto"/>
        <w:jc w:val="both"/>
        <w:rPr>
          <w:rFonts w:ascii="Times New Roman" w:hAnsi="Times New Roman"/>
          <w:sz w:val="24"/>
          <w:szCs w:val="24"/>
          <w:lang w:eastAsia="ru-RU"/>
        </w:rPr>
      </w:pPr>
      <w:r w:rsidRPr="00263EB1">
        <w:rPr>
          <w:rFonts w:ascii="Times New Roman" w:hAnsi="Times New Roman"/>
          <w:sz w:val="24"/>
          <w:szCs w:val="24"/>
          <w:lang w:eastAsia="ru-RU"/>
        </w:rPr>
        <w:t xml:space="preserve">           - Детализация. Обобщение и завершение</w:t>
      </w:r>
    </w:p>
    <w:bookmarkEnd w:id="8"/>
    <w:p w:rsidR="002371A0" w:rsidRPr="00F224FF" w:rsidRDefault="002371A0"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2371A0" w:rsidRPr="009261F5" w:rsidRDefault="002371A0" w:rsidP="009261F5">
      <w:pPr>
        <w:widowControl w:val="0"/>
        <w:autoSpaceDE w:val="0"/>
        <w:autoSpaceDN w:val="0"/>
        <w:adjustRightInd w:val="0"/>
        <w:ind w:firstLine="709"/>
        <w:jc w:val="both"/>
        <w:rPr>
          <w:rFonts w:ascii="Times New Roman" w:hAnsi="Times New Roman"/>
          <w:b/>
          <w:sz w:val="24"/>
          <w:szCs w:val="24"/>
        </w:rPr>
      </w:pPr>
      <w:r w:rsidRPr="009261F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371A0" w:rsidRPr="009261F5" w:rsidRDefault="002371A0" w:rsidP="009261F5">
      <w:pPr>
        <w:autoSpaceDE w:val="0"/>
        <w:autoSpaceDN w:val="0"/>
        <w:adjustRightInd w:val="0"/>
        <w:ind w:firstLine="720"/>
        <w:jc w:val="both"/>
        <w:rPr>
          <w:rFonts w:ascii="Times New Roman" w:hAnsi="Times New Roman"/>
          <w:iCs/>
          <w:sz w:val="24"/>
          <w:szCs w:val="24"/>
        </w:rPr>
      </w:pPr>
      <w:r w:rsidRPr="009261F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371A0" w:rsidRPr="00F224FF" w:rsidRDefault="002371A0"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2371A0" w:rsidRPr="00F224FF" w:rsidRDefault="002371A0"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2371A0" w:rsidRPr="004E32D2" w:rsidRDefault="002371A0" w:rsidP="004E32D2">
      <w:pPr>
        <w:ind w:left="360"/>
        <w:outlineLvl w:val="0"/>
      </w:pPr>
      <w:r w:rsidRPr="004E32D2">
        <w:rPr>
          <w:rFonts w:ascii="Times New Roman" w:hAnsi="Times New Roman"/>
          <w:b/>
          <w:iCs/>
          <w:sz w:val="24"/>
          <w:szCs w:val="24"/>
          <w:lang w:eastAsia="ru-RU"/>
        </w:rPr>
        <w:t>7.1.</w:t>
      </w:r>
      <w:r w:rsidRPr="004E32D2">
        <w:rPr>
          <w:i/>
        </w:rPr>
        <w:t xml:space="preserve">Основная </w:t>
      </w:r>
      <w:bookmarkStart w:id="9" w:name="_Hlk69827256"/>
      <w:r w:rsidRPr="004E32D2">
        <w:rPr>
          <w:i/>
        </w:rPr>
        <w:t>учебная литература:</w:t>
      </w:r>
      <w:bookmarkEnd w:id="9"/>
    </w:p>
    <w:p w:rsidR="002371A0" w:rsidRPr="00D21EC5" w:rsidRDefault="002371A0" w:rsidP="004E32D2">
      <w:pPr>
        <w:pStyle w:val="a3"/>
        <w:numPr>
          <w:ilvl w:val="0"/>
          <w:numId w:val="24"/>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w:t>
      </w:r>
      <w:proofErr w:type="spellStart"/>
      <w:r w:rsidRPr="00D21EC5">
        <w:t>Электронныйресурс</w:t>
      </w:r>
      <w:proofErr w:type="spellEnd"/>
      <w:r w:rsidRPr="00D21EC5">
        <w:t xml:space="preserve">]: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2371A0" w:rsidRPr="00D21EC5" w:rsidRDefault="002371A0" w:rsidP="004E32D2">
      <w:pPr>
        <w:pStyle w:val="a3"/>
        <w:numPr>
          <w:ilvl w:val="0"/>
          <w:numId w:val="24"/>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Default="002371A0" w:rsidP="004E32D2">
      <w:pPr>
        <w:pStyle w:val="a3"/>
        <w:numPr>
          <w:ilvl w:val="0"/>
          <w:numId w:val="24"/>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2371A0" w:rsidRDefault="002371A0" w:rsidP="004E32D2">
      <w:pPr>
        <w:pStyle w:val="a3"/>
      </w:pPr>
    </w:p>
    <w:p w:rsidR="002371A0" w:rsidRDefault="002371A0" w:rsidP="004E32D2">
      <w:pPr>
        <w:pStyle w:val="a3"/>
        <w:numPr>
          <w:ilvl w:val="0"/>
          <w:numId w:val="24"/>
        </w:numPr>
        <w:outlineLvl w:val="0"/>
      </w:pPr>
      <w:r w:rsidRPr="00D21EC5">
        <w:t xml:space="preserve">Г.В. </w:t>
      </w:r>
      <w:proofErr w:type="spellStart"/>
      <w:r w:rsidRPr="00D21EC5">
        <w:t>ДудниковаПособие</w:t>
      </w:r>
      <w:proofErr w:type="spellEnd"/>
      <w:r w:rsidRPr="00D21EC5">
        <w:t xml:space="preserve"> по скульптуре. Рельеф</w:t>
      </w:r>
      <w:r>
        <w:t>ные изображения в скульптуре</w:t>
      </w:r>
      <w:r w:rsidRPr="00D21EC5">
        <w:t>. Учебное пособие - Гжель ГГУ, 2016г</w:t>
      </w:r>
    </w:p>
    <w:p w:rsidR="002371A0" w:rsidRDefault="002371A0" w:rsidP="004E32D2">
      <w:pPr>
        <w:pStyle w:val="a3"/>
      </w:pPr>
    </w:p>
    <w:p w:rsidR="002371A0" w:rsidRPr="004E32D2" w:rsidRDefault="002371A0" w:rsidP="004E32D2">
      <w:pPr>
        <w:pStyle w:val="a3"/>
        <w:outlineLvl w:val="0"/>
      </w:pPr>
    </w:p>
    <w:p w:rsidR="002371A0" w:rsidRPr="004E32D2" w:rsidRDefault="002371A0" w:rsidP="004E32D2">
      <w:pPr>
        <w:pStyle w:val="1"/>
        <w:jc w:val="both"/>
        <w:rPr>
          <w:rFonts w:ascii="Times New Roman" w:hAnsi="Times New Roman"/>
          <w:i/>
          <w:sz w:val="28"/>
          <w:szCs w:val="28"/>
        </w:rPr>
      </w:pPr>
      <w:r w:rsidRPr="004E32D2">
        <w:rPr>
          <w:rFonts w:ascii="Times New Roman" w:hAnsi="Times New Roman"/>
          <w:i/>
          <w:sz w:val="28"/>
          <w:szCs w:val="28"/>
        </w:rPr>
        <w:t>Дополнительная учебная литература:</w:t>
      </w:r>
    </w:p>
    <w:p w:rsidR="002371A0" w:rsidRPr="002604C2" w:rsidRDefault="002371A0" w:rsidP="004E32D2">
      <w:pPr>
        <w:pStyle w:val="a3"/>
        <w:widowControl/>
        <w:numPr>
          <w:ilvl w:val="0"/>
          <w:numId w:val="25"/>
        </w:numPr>
        <w:autoSpaceDE/>
        <w:autoSpaceDN/>
        <w:adjustRightInd/>
        <w:spacing w:after="200" w:line="276" w:lineRule="auto"/>
        <w:rPr>
          <w:i/>
        </w:rPr>
      </w:pPr>
      <w:r w:rsidRPr="007E6958">
        <w:t xml:space="preserve">Академическая скульптура и пластическое моделирование: материалы и технологии : учебное пособие для бакалавров / составители И. Г. Матросова. — </w:t>
      </w:r>
      <w:r>
        <w:t xml:space="preserve">Электрон. текстовые данные - </w:t>
      </w:r>
      <w:r w:rsidRPr="007E6958">
        <w:t>Москва : Ай Пи Ар Медиа, 2021. — 134 c. —</w:t>
      </w:r>
      <w:r>
        <w:t xml:space="preserve">Режим доступа: </w:t>
      </w:r>
      <w:r w:rsidRPr="007E6958">
        <w:t>http://www.iprbookshop.ru/103337.html</w:t>
      </w:r>
      <w:r>
        <w:t xml:space="preserve">. - </w:t>
      </w:r>
      <w:r w:rsidRPr="003A786F">
        <w:t>ЭБС «</w:t>
      </w:r>
      <w:proofErr w:type="spellStart"/>
      <w:r w:rsidRPr="003A786F">
        <w:t>IPRbooks</w:t>
      </w:r>
      <w:proofErr w:type="spellEnd"/>
      <w:r w:rsidRPr="003A786F">
        <w:t>»</w:t>
      </w:r>
    </w:p>
    <w:p w:rsidR="002371A0" w:rsidRPr="002604C2" w:rsidRDefault="002371A0" w:rsidP="004E32D2">
      <w:pPr>
        <w:pStyle w:val="a3"/>
        <w:widowControl/>
        <w:numPr>
          <w:ilvl w:val="0"/>
          <w:numId w:val="25"/>
        </w:numPr>
        <w:autoSpaceDE/>
        <w:autoSpaceDN/>
        <w:adjustRightInd/>
        <w:spacing w:after="200" w:line="276" w:lineRule="auto"/>
        <w:rPr>
          <w:i/>
        </w:rPr>
      </w:pPr>
      <w:r w:rsidRPr="007E6958">
        <w:t xml:space="preserve">Портнова, И. В. Скульптура : учебно-методическое пособие / И. В. Портнова. — </w:t>
      </w:r>
      <w:r>
        <w:t xml:space="preserve">Электрон. текстовые данные - </w:t>
      </w:r>
      <w:r w:rsidRPr="007E6958">
        <w:t>Москва : Российский университет дружбы народов, 2017. — 60 c. —</w:t>
      </w:r>
      <w:r>
        <w:t xml:space="preserve">Режим доступа: </w:t>
      </w:r>
      <w:r w:rsidRPr="007E6958">
        <w:t>http://www.iprbookshop.ru/91070.html</w:t>
      </w:r>
      <w:r>
        <w:t xml:space="preserve">. - </w:t>
      </w:r>
      <w:r w:rsidRPr="003A786F">
        <w:t>ЭБС «</w:t>
      </w:r>
      <w:proofErr w:type="spellStart"/>
      <w:r w:rsidRPr="003A786F">
        <w:t>IPRbooks</w:t>
      </w:r>
      <w:proofErr w:type="spellEnd"/>
      <w:r w:rsidRPr="003A786F">
        <w:t>»</w:t>
      </w:r>
    </w:p>
    <w:p w:rsidR="002371A0" w:rsidRPr="004E32D2" w:rsidRDefault="002371A0" w:rsidP="004E32D2">
      <w:pPr>
        <w:pStyle w:val="a3"/>
        <w:widowControl/>
        <w:numPr>
          <w:ilvl w:val="0"/>
          <w:numId w:val="25"/>
        </w:numPr>
        <w:autoSpaceDE/>
        <w:autoSpaceDN/>
        <w:adjustRightInd/>
        <w:spacing w:after="200" w:line="276" w:lineRule="auto"/>
        <w:rPr>
          <w:i/>
        </w:rPr>
      </w:pPr>
      <w:r w:rsidRPr="007E6958">
        <w:t xml:space="preserve">Оганесян, Г. Н. Скульптура : учебно-методическое пособие / Г. Н. Оганесян. — </w:t>
      </w:r>
      <w:r>
        <w:t xml:space="preserve">Электрон. текстовые данные - </w:t>
      </w:r>
      <w:r w:rsidRPr="007E6958">
        <w:t>Новосибирск : Новосибирский государственный технический университет, 2019. — 64 c. —</w:t>
      </w:r>
      <w:r>
        <w:t xml:space="preserve">Режим доступа: </w:t>
      </w:r>
      <w:r w:rsidRPr="007E6958">
        <w:t>http://www.iprbookshop.ru/98736.html</w:t>
      </w:r>
      <w:r>
        <w:t xml:space="preserve">. - </w:t>
      </w:r>
      <w:r w:rsidRPr="003A786F">
        <w:t>ЭБС «</w:t>
      </w:r>
      <w:proofErr w:type="spellStart"/>
      <w:r w:rsidRPr="003A786F">
        <w:t>IPRbooks</w:t>
      </w:r>
      <w:proofErr w:type="spellEnd"/>
      <w:r w:rsidRPr="003A786F">
        <w:t>»</w:t>
      </w:r>
    </w:p>
    <w:p w:rsidR="002371A0" w:rsidRPr="00F224FF" w:rsidRDefault="002371A0"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bookmarkStart w:id="10" w:name="_Hlk70791341"/>
      <w:r w:rsidRPr="00F224FF">
        <w:rPr>
          <w:rFonts w:ascii="Times New Roman" w:hAnsi="Times New Roman"/>
          <w:b/>
          <w:iCs/>
          <w:sz w:val="24"/>
          <w:szCs w:val="24"/>
          <w:lang w:eastAsia="ru-RU"/>
        </w:rPr>
        <w:t xml:space="preserve">7.3.Периодические издания </w:t>
      </w:r>
    </w:p>
    <w:p w:rsidR="002371A0" w:rsidRPr="00F224FF" w:rsidRDefault="002371A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2371A0" w:rsidRPr="00F224FF" w:rsidRDefault="002371A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2371A0" w:rsidRPr="00F224FF" w:rsidRDefault="002371A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2371A0" w:rsidRPr="00F224FF" w:rsidRDefault="002371A0" w:rsidP="00F224FF">
      <w:pPr>
        <w:spacing w:after="0" w:line="240" w:lineRule="auto"/>
        <w:rPr>
          <w:rFonts w:ascii="Times New Roman" w:hAnsi="Times New Roman"/>
          <w:iCs/>
          <w:sz w:val="24"/>
          <w:szCs w:val="24"/>
          <w:lang w:eastAsia="ru-RU"/>
        </w:rPr>
      </w:pPr>
    </w:p>
    <w:bookmarkEnd w:id="10"/>
    <w:p w:rsidR="002371A0" w:rsidRPr="00F224FF" w:rsidRDefault="002371A0"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371A0" w:rsidRPr="00F224FF" w:rsidRDefault="002371A0" w:rsidP="004E32D2">
      <w:pPr>
        <w:widowControl w:val="0"/>
        <w:autoSpaceDE w:val="0"/>
        <w:autoSpaceDN w:val="0"/>
        <w:adjustRightInd w:val="0"/>
        <w:spacing w:after="0" w:line="240" w:lineRule="auto"/>
        <w:ind w:left="720"/>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ab/>
      </w:r>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color w:val="333333"/>
          <w:sz w:val="24"/>
          <w:szCs w:val="24"/>
          <w:shd w:val="clear" w:color="auto" w:fill="FFFFFF"/>
          <w:lang w:eastAsia="ru-RU"/>
        </w:rPr>
        <w:t>www.iprbookshop.ru</w:t>
      </w:r>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www.zipsites.ru – бесплатная электронная Интернет библиотека.</w:t>
      </w:r>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www.elibraru.ru – бесплатная электронная Интернет библиотека. </w:t>
      </w:r>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www.big.libraru.info – большая  электронная библиотека.</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w:t>
      </w:r>
      <w:r w:rsidRPr="004E32D2">
        <w:rPr>
          <w:rFonts w:ascii="Times New Roman" w:hAnsi="Times New Roman"/>
          <w:sz w:val="24"/>
          <w:szCs w:val="24"/>
          <w:lang w:val="en-US" w:eastAsia="ru-RU"/>
        </w:rPr>
        <w:t>www</w:t>
      </w:r>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kkctrigo</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centerstart</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ru</w:t>
      </w:r>
      <w:proofErr w:type="spellEnd"/>
      <w:r w:rsidRPr="004E32D2">
        <w:rPr>
          <w:rFonts w:ascii="Times New Roman" w:hAnsi="Times New Roman"/>
          <w:sz w:val="24"/>
          <w:szCs w:val="24"/>
          <w:lang w:eastAsia="ru-RU"/>
        </w:rPr>
        <w:t>/ - портал “Российское образование”</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5"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r w:rsidRPr="004E32D2">
          <w:rPr>
            <w:rFonts w:ascii="Times New Roman" w:hAnsi="Times New Roman"/>
            <w:color w:val="0000FF"/>
            <w:sz w:val="24"/>
            <w:szCs w:val="24"/>
            <w:u w:val="single"/>
            <w:lang w:val="en-US" w:eastAsia="ru-RU"/>
          </w:rPr>
          <w:t>intuit</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color w:val="0000FF"/>
          <w:sz w:val="24"/>
          <w:szCs w:val="24"/>
          <w:u w:val="single"/>
          <w:lang w:eastAsia="ru-RU"/>
        </w:rPr>
        <w:t xml:space="preserve"> - </w:t>
      </w:r>
      <w:r w:rsidRPr="004E32D2">
        <w:rPr>
          <w:rFonts w:ascii="Times New Roman" w:hAnsi="Times New Roman"/>
          <w:sz w:val="24"/>
          <w:szCs w:val="24"/>
          <w:lang w:eastAsia="ru-RU"/>
        </w:rPr>
        <w:t>Национальный Открытый Университет «ИНТУИТ»</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6"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edu</w:t>
        </w:r>
        <w:proofErr w:type="spellEnd"/>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sz w:val="24"/>
          <w:szCs w:val="24"/>
          <w:lang w:eastAsia="ru-RU"/>
        </w:rPr>
        <w:t xml:space="preserve"> - федеральный портал “Российское образование”</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7"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informika</w:t>
        </w:r>
        <w:proofErr w:type="spellEnd"/>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4E32D2">
        <w:rPr>
          <w:rFonts w:ascii="Times New Roman" w:hAnsi="Times New Roman"/>
          <w:sz w:val="24"/>
          <w:szCs w:val="24"/>
          <w:lang w:eastAsia="ru-RU"/>
        </w:rPr>
        <w:t>рессурсов</w:t>
      </w:r>
      <w:proofErr w:type="spellEnd"/>
      <w:r w:rsidRPr="004E32D2">
        <w:rPr>
          <w:rFonts w:ascii="Times New Roman" w:hAnsi="Times New Roman"/>
          <w:sz w:val="24"/>
          <w:szCs w:val="24"/>
          <w:lang w:eastAsia="ru-RU"/>
        </w:rPr>
        <w:t>»</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8"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cor</w:t>
        </w:r>
        <w:proofErr w:type="spellEnd"/>
        <w:r w:rsidRPr="004E32D2">
          <w:rPr>
            <w:rFonts w:ascii="Times New Roman" w:hAnsi="Times New Roman"/>
            <w:color w:val="0000FF"/>
            <w:sz w:val="24"/>
            <w:szCs w:val="24"/>
            <w:u w:val="single"/>
            <w:lang w:eastAsia="ru-RU"/>
          </w:rPr>
          <w:t>.</w:t>
        </w:r>
        <w:r w:rsidRPr="004E32D2">
          <w:rPr>
            <w:rFonts w:ascii="Times New Roman" w:hAnsi="Times New Roman"/>
            <w:color w:val="0000FF"/>
            <w:sz w:val="24"/>
            <w:szCs w:val="24"/>
            <w:u w:val="single"/>
            <w:lang w:val="en-US" w:eastAsia="ru-RU"/>
          </w:rPr>
          <w:t>home</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edu</w:t>
        </w:r>
        <w:proofErr w:type="spellEnd"/>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sz w:val="24"/>
          <w:szCs w:val="24"/>
          <w:lang w:eastAsia="ru-RU"/>
        </w:rPr>
        <w:t xml:space="preserve"> - сайт цифровых образовательных </w:t>
      </w:r>
      <w:proofErr w:type="spellStart"/>
      <w:r w:rsidRPr="004E32D2">
        <w:rPr>
          <w:rFonts w:ascii="Times New Roman" w:hAnsi="Times New Roman"/>
          <w:sz w:val="24"/>
          <w:szCs w:val="24"/>
          <w:lang w:eastAsia="ru-RU"/>
        </w:rPr>
        <w:t>рессурсов</w:t>
      </w:r>
      <w:proofErr w:type="spellEnd"/>
    </w:p>
    <w:p w:rsidR="002371A0" w:rsidRPr="004E32D2" w:rsidRDefault="005242F2"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9" w:history="1">
        <w:r w:rsidR="002371A0" w:rsidRPr="004E32D2">
          <w:rPr>
            <w:rFonts w:ascii="Times New Roman" w:hAnsi="Times New Roman"/>
            <w:color w:val="0000FF"/>
            <w:sz w:val="24"/>
            <w:szCs w:val="24"/>
            <w:u w:val="single"/>
            <w:lang w:eastAsia="ru-RU"/>
          </w:rPr>
          <w:t>www.hermitagemuseum.org</w:t>
        </w:r>
      </w:hyperlink>
      <w:r w:rsidR="002371A0" w:rsidRPr="004E32D2">
        <w:rPr>
          <w:rFonts w:ascii="Times New Roman" w:hAnsi="Times New Roman"/>
          <w:sz w:val="24"/>
          <w:szCs w:val="24"/>
          <w:lang w:eastAsia="ru-RU"/>
        </w:rPr>
        <w:t xml:space="preserve">  - Государственный Эрмитаж в Санкт Петербурге</w:t>
      </w:r>
    </w:p>
    <w:p w:rsidR="002371A0" w:rsidRPr="004E32D2" w:rsidRDefault="005242F2"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r w:rsidR="002371A0" w:rsidRPr="004E32D2">
          <w:rPr>
            <w:rFonts w:ascii="Times New Roman" w:hAnsi="Times New Roman"/>
            <w:color w:val="0000FF"/>
            <w:sz w:val="24"/>
            <w:szCs w:val="24"/>
            <w:u w:val="single"/>
            <w:lang w:eastAsia="ru-RU"/>
          </w:rPr>
          <w:t>www.arts-museum.ru</w:t>
        </w:r>
      </w:hyperlink>
      <w:r w:rsidR="002371A0" w:rsidRPr="004E32D2">
        <w:rPr>
          <w:rFonts w:ascii="Times New Roman" w:hAnsi="Times New Roman"/>
          <w:sz w:val="24"/>
          <w:szCs w:val="24"/>
          <w:lang w:eastAsia="ru-RU"/>
        </w:rPr>
        <w:t xml:space="preserve">  - Государственный музей изобразительных искусств имени А.С. Пушкина</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eastAsia="ru-RU"/>
        </w:rPr>
        <w:t>www.louvre.fr  - Лувр</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mv.vatican.va   - </w:t>
      </w:r>
      <w:proofErr w:type="spellStart"/>
      <w:r w:rsidRPr="004E32D2">
        <w:rPr>
          <w:rFonts w:ascii="Times New Roman" w:hAnsi="Times New Roman"/>
          <w:sz w:val="24"/>
          <w:szCs w:val="24"/>
          <w:lang w:eastAsia="ru-RU"/>
        </w:rPr>
        <w:t>Ватиканский</w:t>
      </w:r>
      <w:proofErr w:type="spellEnd"/>
      <w:r w:rsidRPr="004E32D2">
        <w:rPr>
          <w:rFonts w:ascii="Times New Roman" w:hAnsi="Times New Roman"/>
          <w:sz w:val="24"/>
          <w:szCs w:val="24"/>
          <w:lang w:eastAsia="ru-RU"/>
        </w:rPr>
        <w:t xml:space="preserve"> музей, Рим</w:t>
      </w:r>
    </w:p>
    <w:p w:rsidR="002371A0" w:rsidRPr="004E32D2" w:rsidRDefault="005242F2"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2371A0" w:rsidRPr="004E32D2">
          <w:rPr>
            <w:rFonts w:ascii="Times New Roman" w:hAnsi="Times New Roman"/>
            <w:color w:val="0000FF"/>
            <w:sz w:val="24"/>
            <w:szCs w:val="24"/>
            <w:u w:val="single"/>
            <w:lang w:eastAsia="ru-RU"/>
          </w:rPr>
          <w:t>www.szepmuveszeti.hu</w:t>
        </w:r>
      </w:hyperlink>
      <w:r w:rsidR="002371A0" w:rsidRPr="004E32D2">
        <w:rPr>
          <w:rFonts w:ascii="Times New Roman" w:hAnsi="Times New Roman"/>
          <w:sz w:val="24"/>
          <w:szCs w:val="24"/>
          <w:lang w:eastAsia="ru-RU"/>
        </w:rPr>
        <w:t xml:space="preserve">   - Будапештский музей зарубежного изобразительного искусства</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eastAsia="ru-RU"/>
        </w:rPr>
        <w:t>www.museodelprado.es   - Музей Прадо, Мадрид</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rusmuseum.ru  - Русский музей </w:t>
      </w:r>
    </w:p>
    <w:p w:rsidR="002371A0" w:rsidRPr="004E32D2" w:rsidRDefault="002371A0"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2371A0" w:rsidRPr="004E32D2" w:rsidRDefault="002371A0"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2371A0" w:rsidRPr="004E32D2" w:rsidRDefault="002371A0" w:rsidP="004E32D2">
      <w:pPr>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i/>
          <w:sz w:val="24"/>
          <w:szCs w:val="24"/>
          <w:u w:val="single"/>
          <w:lang w:eastAsia="ru-RU"/>
        </w:rPr>
        <w:t>Критерии оценивания:</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композиционное решение постановки;</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конструктивное построение предметов, драпировок, портрета или фигуры (фигур) человека ;</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плановое и объёмное сокращение объёмов в рельефе перспективном и ортогональном;</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постановка фигуры с опорой на одну ногу ;</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грамотная лепка формы объёма ;</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плотность поверхности формы предметов или фигур;</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правильность поэтапного ведения длительной постановки;</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умение работать  различными скульптурными материалами (глина, пластилин);</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культура подачи работы;</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самостоятельность выполнения.</w:t>
      </w:r>
    </w:p>
    <w:p w:rsidR="002371A0" w:rsidRPr="004E32D2" w:rsidRDefault="002371A0" w:rsidP="004E32D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w:t>
      </w:r>
      <w:r w:rsidRPr="004E32D2">
        <w:rPr>
          <w:rFonts w:ascii="Times New Roman" w:hAnsi="Times New Roman"/>
          <w:i/>
          <w:sz w:val="24"/>
          <w:szCs w:val="24"/>
          <w:u w:val="single"/>
          <w:lang w:eastAsia="ru-RU"/>
        </w:rPr>
        <w:t>«отличн</w:t>
      </w:r>
      <w:r w:rsidRPr="004E32D2">
        <w:rPr>
          <w:rFonts w:ascii="Times New Roman" w:hAnsi="Times New Roman"/>
          <w:sz w:val="24"/>
          <w:szCs w:val="24"/>
          <w:u w:val="single"/>
          <w:lang w:eastAsia="ru-RU"/>
        </w:rPr>
        <w:t>о»</w:t>
      </w:r>
      <w:r w:rsidRPr="004E32D2">
        <w:rPr>
          <w:rFonts w:ascii="Times New Roman" w:hAnsi="Times New Roman"/>
          <w:sz w:val="24"/>
          <w:szCs w:val="24"/>
          <w:lang w:eastAsia="ru-RU"/>
        </w:rPr>
        <w:t xml:space="preserve"> ставится в случае, выполнения всех критериев. Таким образом, студент:</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знает основные положения дисциплины и применяет их для выполнения</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конкретного задания с соблюдением основных этапов создания скульптурной работы;</w:t>
      </w:r>
    </w:p>
    <w:p w:rsidR="002371A0" w:rsidRPr="004E32D2" w:rsidRDefault="002371A0" w:rsidP="004E32D2">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превосходно владеет композиционными приёмами и закономерностями;</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 профессионально владеет навыками конструктивного построения предметов, фигур;</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грамотно владеет объёмной моделировкой формы;</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соблюдает правильную последовательность в выполнении скульптурной работы;</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очень точно передает характер изображаемых  и их максимальную выразительность; </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 совершенствует технические приемы  работы с различными скульптурными материалами.</w:t>
      </w:r>
    </w:p>
    <w:p w:rsidR="002371A0" w:rsidRPr="004E32D2" w:rsidRDefault="002371A0" w:rsidP="004E32D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371A0" w:rsidRPr="004E32D2" w:rsidRDefault="002371A0" w:rsidP="004E32D2">
      <w:pPr>
        <w:widowControl w:val="0"/>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w:t>
      </w:r>
      <w:r w:rsidRPr="004E32D2">
        <w:rPr>
          <w:rFonts w:ascii="Times New Roman" w:hAnsi="Times New Roman"/>
          <w:i/>
          <w:sz w:val="24"/>
          <w:szCs w:val="24"/>
          <w:u w:val="single"/>
          <w:lang w:eastAsia="ru-RU"/>
        </w:rPr>
        <w:t xml:space="preserve">«хорошо» </w:t>
      </w:r>
      <w:r w:rsidRPr="004E32D2">
        <w:rPr>
          <w:rFonts w:ascii="Times New Roman" w:hAnsi="Times New Roman"/>
          <w:sz w:val="24"/>
          <w:szCs w:val="24"/>
          <w:lang w:eastAsia="ru-RU"/>
        </w:rPr>
        <w:t>ставится в случае,  если студент:</w:t>
      </w:r>
    </w:p>
    <w:p w:rsidR="002371A0" w:rsidRPr="004E32D2" w:rsidRDefault="002371A0" w:rsidP="004E32D2">
      <w:pPr>
        <w:widowControl w:val="0"/>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rPr>
        <w:t xml:space="preserve">                -    качественно выполняет практические задания;</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знает основные положения дисциплины и применяет их для выполнения конкретного задания с соблюдением основных этапов создания скульптурной работы;</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хорошо владеет композиционными приёмами и закономерностями;</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профессионально владеет навыками конструктивного построения предметов и фигур;</w:t>
      </w:r>
    </w:p>
    <w:p w:rsidR="002371A0" w:rsidRPr="004E32D2" w:rsidRDefault="002371A0" w:rsidP="004E32D2">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грамотно владеет объёмной моделировкой формы;</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соблюдает правильную последовательность в выполнении работы от общего к частному и от частного к общему.</w:t>
      </w:r>
    </w:p>
    <w:p w:rsidR="002371A0" w:rsidRPr="004E32D2" w:rsidRDefault="002371A0" w:rsidP="004E32D2">
      <w:pPr>
        <w:spacing w:after="0" w:line="240" w:lineRule="auto"/>
        <w:contextualSpacing/>
        <w:rPr>
          <w:rFonts w:ascii="Times New Roman" w:hAnsi="Times New Roman"/>
          <w:sz w:val="24"/>
          <w:szCs w:val="24"/>
        </w:rPr>
      </w:pPr>
      <w:r w:rsidRPr="004E32D2">
        <w:rPr>
          <w:rFonts w:ascii="Times New Roman" w:hAnsi="Times New Roman"/>
          <w:sz w:val="24"/>
          <w:szCs w:val="24"/>
          <w:lang w:eastAsia="ru-RU"/>
        </w:rPr>
        <w:t xml:space="preserve">                -    соблюдает правильную последовательность в выполнении работы </w:t>
      </w:r>
      <w:proofErr w:type="spellStart"/>
      <w:r w:rsidRPr="004E32D2">
        <w:rPr>
          <w:rFonts w:ascii="Times New Roman" w:hAnsi="Times New Roman"/>
          <w:sz w:val="24"/>
          <w:szCs w:val="24"/>
          <w:lang w:eastAsia="ru-RU"/>
        </w:rPr>
        <w:t>отобъёмности</w:t>
      </w:r>
      <w:proofErr w:type="spellEnd"/>
      <w:r w:rsidRPr="004E32D2">
        <w:rPr>
          <w:rFonts w:ascii="Times New Roman" w:hAnsi="Times New Roman"/>
          <w:sz w:val="24"/>
          <w:szCs w:val="24"/>
          <w:lang w:eastAsia="ru-RU"/>
        </w:rPr>
        <w:t xml:space="preserve"> к цельности и от цельности к объёмности.</w:t>
      </w:r>
    </w:p>
    <w:p w:rsidR="002371A0" w:rsidRPr="004E32D2" w:rsidRDefault="002371A0" w:rsidP="004E32D2">
      <w:pPr>
        <w:widowControl w:val="0"/>
        <w:tabs>
          <w:tab w:val="left" w:pos="851"/>
        </w:tabs>
        <w:autoSpaceDE w:val="0"/>
        <w:autoSpaceDN w:val="0"/>
        <w:adjustRightInd w:val="0"/>
        <w:spacing w:after="0" w:line="240" w:lineRule="auto"/>
        <w:ind w:right="-284"/>
        <w:contextualSpacing/>
        <w:jc w:val="both"/>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w:t>
      </w:r>
      <w:r w:rsidRPr="004E32D2">
        <w:rPr>
          <w:rFonts w:ascii="Times New Roman" w:hAnsi="Times New Roman"/>
          <w:i/>
          <w:sz w:val="24"/>
          <w:szCs w:val="24"/>
          <w:u w:val="single"/>
          <w:lang w:eastAsia="ru-RU"/>
        </w:rPr>
        <w:t>«удовлетворительно»</w:t>
      </w:r>
      <w:r w:rsidRPr="004E32D2">
        <w:rPr>
          <w:rFonts w:ascii="Times New Roman" w:hAnsi="Times New Roman"/>
          <w:sz w:val="24"/>
          <w:szCs w:val="24"/>
          <w:lang w:eastAsia="ru-RU"/>
        </w:rPr>
        <w:t xml:space="preserve"> ставится в случае,  если студент:</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знает основные положения дисциплины и применяет их для выполнения конкретного задания с соблюдением основных этапов создания скульптуры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владеет навыками конструктивного построения формы;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i/>
          <w:sz w:val="24"/>
          <w:szCs w:val="24"/>
          <w:lang w:eastAsia="ru-RU"/>
        </w:rPr>
        <w:t>н</w:t>
      </w:r>
      <w:r w:rsidRPr="004E32D2">
        <w:rPr>
          <w:rFonts w:ascii="Times New Roman" w:hAnsi="Times New Roman"/>
          <w:sz w:val="24"/>
          <w:szCs w:val="24"/>
          <w:lang w:eastAsia="ru-RU"/>
        </w:rPr>
        <w:t>а низком уровне владеет моделировкой формы;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 xml:space="preserve">нуждается в помощи по выполнению скульптурной работы. </w:t>
      </w:r>
    </w:p>
    <w:p w:rsidR="002371A0" w:rsidRPr="004E32D2" w:rsidRDefault="002371A0" w:rsidP="004E32D2">
      <w:pPr>
        <w:widowControl w:val="0"/>
        <w:tabs>
          <w:tab w:val="left" w:pos="851"/>
        </w:tabs>
        <w:autoSpaceDE w:val="0"/>
        <w:autoSpaceDN w:val="0"/>
        <w:adjustRightInd w:val="0"/>
        <w:spacing w:after="0" w:line="240" w:lineRule="auto"/>
        <w:ind w:right="-284"/>
        <w:contextualSpacing/>
        <w:jc w:val="both"/>
        <w:rPr>
          <w:rFonts w:ascii="Times New Roman" w:hAnsi="Times New Roman"/>
          <w:sz w:val="24"/>
          <w:szCs w:val="24"/>
          <w:lang w:eastAsia="ru-RU"/>
        </w:rPr>
      </w:pPr>
    </w:p>
    <w:p w:rsidR="002371A0" w:rsidRPr="004E32D2" w:rsidRDefault="002371A0" w:rsidP="004E32D2">
      <w:pPr>
        <w:widowControl w:val="0"/>
        <w:tabs>
          <w:tab w:val="left" w:pos="851"/>
        </w:tabs>
        <w:autoSpaceDE w:val="0"/>
        <w:autoSpaceDN w:val="0"/>
        <w:adjustRightInd w:val="0"/>
        <w:spacing w:after="0" w:line="240" w:lineRule="auto"/>
        <w:ind w:right="-284"/>
        <w:contextualSpacing/>
        <w:jc w:val="both"/>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«неудовлетворительно» </w:t>
      </w:r>
      <w:r w:rsidRPr="004E32D2">
        <w:rPr>
          <w:rFonts w:ascii="Times New Roman" w:hAnsi="Times New Roman"/>
          <w:sz w:val="24"/>
          <w:szCs w:val="24"/>
          <w:lang w:eastAsia="ru-RU"/>
        </w:rPr>
        <w:t>ставится в случае,  если студент:</w:t>
      </w:r>
    </w:p>
    <w:p w:rsidR="002371A0" w:rsidRPr="004E32D2" w:rsidRDefault="002371A0" w:rsidP="004E32D2">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имеет представление о содержании дисциплины, но  не способен выполнить практическое задание; </w:t>
      </w:r>
    </w:p>
    <w:p w:rsidR="002371A0" w:rsidRPr="004E32D2" w:rsidRDefault="002371A0" w:rsidP="004E32D2">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не владеет навыками конструктивного построения формы.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не владеет навыками   моделировки формы.</w:t>
      </w:r>
    </w:p>
    <w:p w:rsidR="002371A0" w:rsidRPr="00F224FF" w:rsidRDefault="002371A0" w:rsidP="00F224FF">
      <w:pPr>
        <w:autoSpaceDE w:val="0"/>
        <w:autoSpaceDN w:val="0"/>
        <w:adjustRightInd w:val="0"/>
        <w:spacing w:after="0" w:line="240" w:lineRule="auto"/>
        <w:ind w:left="720"/>
        <w:rPr>
          <w:rFonts w:ascii="Times New Roman" w:hAnsi="Times New Roman"/>
          <w:b/>
          <w:bCs/>
          <w:i/>
          <w:iCs/>
          <w:sz w:val="24"/>
          <w:szCs w:val="24"/>
          <w:lang w:eastAsia="ru-RU"/>
        </w:rPr>
      </w:pPr>
    </w:p>
    <w:p w:rsidR="002371A0" w:rsidRPr="00F224FF" w:rsidRDefault="002371A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2371A0" w:rsidRPr="004E32D2" w:rsidRDefault="002371A0" w:rsidP="004E32D2">
      <w:pPr>
        <w:autoSpaceDE w:val="0"/>
        <w:autoSpaceDN w:val="0"/>
        <w:spacing w:after="0" w:line="240" w:lineRule="auto"/>
        <w:ind w:firstLine="360"/>
        <w:contextualSpacing/>
        <w:jc w:val="both"/>
        <w:rPr>
          <w:rFonts w:ascii="Times New Roman" w:hAnsi="Times New Roman"/>
          <w:bCs/>
          <w:sz w:val="24"/>
          <w:szCs w:val="24"/>
          <w:lang w:eastAsia="ru-RU"/>
        </w:rPr>
      </w:pPr>
      <w:r w:rsidRPr="004E32D2">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bookmarkStart w:id="11" w:name="_Hlk68625802"/>
      <w:r w:rsidRPr="004E32D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w:t>
      </w:r>
    </w:p>
    <w:p w:rsidR="002371A0" w:rsidRPr="004E32D2" w:rsidRDefault="002371A0" w:rsidP="004E32D2">
      <w:pPr>
        <w:autoSpaceDE w:val="0"/>
        <w:autoSpaceDN w:val="0"/>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2371A0" w:rsidRPr="004E32D2" w:rsidRDefault="002371A0"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Самостоятельная работа студентов складывается из следующих составляющих:</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внеаудиторная подготовка к выполнению заданий и упражнений;</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самостоятельно практических работ;</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2371A0" w:rsidRPr="004E32D2" w:rsidRDefault="002371A0"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2371A0" w:rsidRPr="004E32D2" w:rsidRDefault="002371A0" w:rsidP="004E32D2">
      <w:pPr>
        <w:spacing w:after="0" w:line="240" w:lineRule="auto"/>
        <w:contextualSpacing/>
        <w:jc w:val="both"/>
        <w:rPr>
          <w:rFonts w:ascii="Times New Roman" w:hAnsi="Times New Roman"/>
          <w:bCs/>
          <w:sz w:val="24"/>
          <w:szCs w:val="24"/>
          <w:lang w:eastAsia="ru-RU"/>
        </w:rPr>
      </w:pPr>
      <w:r w:rsidRPr="004E32D2">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371A0" w:rsidRPr="004E32D2" w:rsidRDefault="002371A0" w:rsidP="004E32D2">
      <w:p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Обязательное выполнение основных этапов работы:</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регулярно посещать занятия;</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тщательное изучение теоретических аспектов предмета;</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выполнение всех практических упражнений; </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работ согласно темы задания;</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соответствия объема выполненной работы календарно-тематическому плану;</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задачи на конкретное занятие;</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правильной последовательности выполнения работы;</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участие в просмотре работ, обсуждении недостатков, индивидуальная беседа с преподавателем.</w:t>
      </w:r>
    </w:p>
    <w:bookmarkEnd w:id="11"/>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p>
    <w:p w:rsidR="002371A0" w:rsidRPr="00F224FF" w:rsidRDefault="002371A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371A0" w:rsidRPr="00F224FF" w:rsidRDefault="002371A0" w:rsidP="00F224FF">
      <w:pPr>
        <w:autoSpaceDE w:val="0"/>
        <w:autoSpaceDN w:val="0"/>
        <w:adjustRightInd w:val="0"/>
        <w:spacing w:after="0" w:line="240" w:lineRule="auto"/>
        <w:jc w:val="both"/>
        <w:rPr>
          <w:rFonts w:ascii="Times New Roman" w:hAnsi="Times New Roman"/>
          <w:b/>
          <w:bCs/>
          <w:i/>
          <w:iCs/>
          <w:sz w:val="24"/>
          <w:szCs w:val="24"/>
          <w:lang w:eastAsia="ru-RU"/>
        </w:rPr>
      </w:pPr>
    </w:p>
    <w:p w:rsidR="002371A0" w:rsidRPr="008D1695" w:rsidRDefault="002371A0"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12" w:name="_Hlk68371569"/>
      <w:r w:rsidRPr="008D1695">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2371A0" w:rsidRPr="008D1695" w:rsidRDefault="002371A0" w:rsidP="00F224FF">
      <w:pPr>
        <w:autoSpaceDE w:val="0"/>
        <w:autoSpaceDN w:val="0"/>
        <w:adjustRightInd w:val="0"/>
        <w:spacing w:after="0" w:line="240" w:lineRule="auto"/>
        <w:jc w:val="both"/>
        <w:rPr>
          <w:rFonts w:ascii="Times New Roman" w:hAnsi="Times New Roman"/>
          <w:sz w:val="24"/>
          <w:szCs w:val="24"/>
          <w:lang w:val="en-US" w:eastAsia="ru-RU"/>
        </w:rPr>
      </w:pPr>
      <w:r w:rsidRPr="008D1695">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8D1695">
        <w:rPr>
          <w:rFonts w:ascii="Times New Roman" w:hAnsi="Times New Roman"/>
          <w:sz w:val="24"/>
          <w:szCs w:val="24"/>
          <w:lang w:val="en-US" w:eastAsia="ru-RU"/>
        </w:rPr>
        <w:t xml:space="preserve"> 2010-2016</w:t>
      </w:r>
    </w:p>
    <w:p w:rsidR="002371A0" w:rsidRPr="008D1695" w:rsidRDefault="002371A0" w:rsidP="00F224FF">
      <w:pPr>
        <w:autoSpaceDE w:val="0"/>
        <w:autoSpaceDN w:val="0"/>
        <w:adjustRightInd w:val="0"/>
        <w:spacing w:after="0" w:line="240" w:lineRule="auto"/>
        <w:jc w:val="both"/>
        <w:rPr>
          <w:rFonts w:ascii="Times New Roman" w:hAnsi="Times New Roman"/>
          <w:sz w:val="24"/>
          <w:szCs w:val="24"/>
          <w:lang w:val="en-US" w:eastAsia="ru-RU"/>
        </w:rPr>
      </w:pPr>
      <w:r w:rsidRPr="008D1695">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2371A0" w:rsidRPr="008D1695" w:rsidRDefault="002371A0" w:rsidP="00F224FF">
      <w:pPr>
        <w:autoSpaceDE w:val="0"/>
        <w:autoSpaceDN w:val="0"/>
        <w:adjustRightInd w:val="0"/>
        <w:spacing w:after="0" w:line="240" w:lineRule="auto"/>
        <w:jc w:val="both"/>
        <w:rPr>
          <w:rFonts w:ascii="Times New Roman" w:hAnsi="Times New Roman"/>
          <w:sz w:val="24"/>
          <w:szCs w:val="24"/>
          <w:lang w:val="en-US" w:eastAsia="ru-RU"/>
        </w:rPr>
      </w:pPr>
      <w:r w:rsidRPr="008D1695">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8D1695">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2371A0" w:rsidRPr="00F224FF" w:rsidRDefault="002371A0"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12"/>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bookmarkStart w:id="13" w:name="_Hlk68371611"/>
      <w:r w:rsidRPr="00F224FF">
        <w:rPr>
          <w:rFonts w:ascii="Times New Roman" w:hAnsi="Times New Roman"/>
          <w:sz w:val="24"/>
          <w:szCs w:val="24"/>
          <w:lang w:eastAsia="ru-RU"/>
        </w:rPr>
        <w:t>Скульптурный станок.</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2371A0" w:rsidRPr="00F224FF" w:rsidRDefault="002371A0"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3"/>
    <w:p w:rsidR="002371A0" w:rsidRPr="00F224FF" w:rsidRDefault="002371A0"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2371A0" w:rsidRPr="00F224FF" w:rsidRDefault="002371A0"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2371A0" w:rsidRPr="00F224FF" w:rsidRDefault="002371A0" w:rsidP="00F224FF">
      <w:pPr>
        <w:tabs>
          <w:tab w:val="center" w:pos="4536"/>
          <w:tab w:val="right" w:pos="9072"/>
        </w:tabs>
        <w:spacing w:after="0" w:line="240" w:lineRule="auto"/>
        <w:jc w:val="both"/>
        <w:rPr>
          <w:rFonts w:ascii="Times New Roman" w:hAnsi="Times New Roman"/>
          <w:sz w:val="24"/>
          <w:szCs w:val="24"/>
          <w:lang w:eastAsia="ru-RU"/>
        </w:rPr>
      </w:pPr>
    </w:p>
    <w:p w:rsidR="002371A0" w:rsidRPr="00F224FF" w:rsidRDefault="002371A0"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2371A0" w:rsidRPr="004E32D2" w:rsidRDefault="002371A0"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консультации;</w:t>
      </w:r>
    </w:p>
    <w:p w:rsidR="002371A0" w:rsidRPr="004E32D2" w:rsidRDefault="002371A0"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-практические занятия по выполнению скульптурных произведений</w:t>
      </w:r>
    </w:p>
    <w:p w:rsidR="002371A0" w:rsidRPr="004E32D2" w:rsidRDefault="002371A0"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-самостоятельная работа студентов с материалами; </w:t>
      </w:r>
    </w:p>
    <w:p w:rsidR="002371A0" w:rsidRPr="00F224FF" w:rsidRDefault="002371A0" w:rsidP="004E32D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4E32D2">
        <w:rPr>
          <w:rFonts w:ascii="Times New Roman" w:hAnsi="Times New Roman"/>
          <w:sz w:val="24"/>
          <w:szCs w:val="24"/>
          <w:lang w:eastAsia="ru-RU"/>
        </w:rPr>
        <w:t>- предварительные просмотры по основным темам дисциплины</w:t>
      </w:r>
    </w:p>
    <w:p w:rsidR="002371A0" w:rsidRPr="00F224FF" w:rsidRDefault="002371A0"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2371A0" w:rsidRPr="00F224FF" w:rsidRDefault="002371A0"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4"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5" w:name="_Hlk68372647"/>
      <w:r w:rsidRPr="00F224FF">
        <w:rPr>
          <w:rFonts w:ascii="Times New Roman" w:hAnsi="Times New Roman"/>
          <w:i/>
          <w:iCs/>
          <w:sz w:val="24"/>
          <w:szCs w:val="24"/>
          <w:lang w:eastAsia="ru-RU"/>
        </w:rPr>
        <w:t>, творческая работа</w:t>
      </w:r>
      <w:bookmarkEnd w:id="15"/>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2371A0" w:rsidRPr="004E32D2" w:rsidRDefault="002371A0"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w:t>
      </w:r>
      <w:r w:rsidRPr="004E32D2">
        <w:rPr>
          <w:rFonts w:ascii="Times New Roman" w:hAnsi="Times New Roman"/>
          <w:i/>
          <w:iCs/>
          <w:sz w:val="24"/>
          <w:szCs w:val="24"/>
          <w:lang w:eastAsia="ru-RU"/>
        </w:rPr>
        <w:t>-беседа</w:t>
      </w:r>
    </w:p>
    <w:p w:rsidR="002371A0" w:rsidRPr="00F224FF" w:rsidRDefault="002371A0"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4E32D2">
        <w:rPr>
          <w:rFonts w:ascii="Times New Roman" w:hAnsi="Times New Roman"/>
          <w:i/>
          <w:iCs/>
          <w:sz w:val="24"/>
          <w:szCs w:val="24"/>
          <w:lang w:eastAsia="ru-RU"/>
        </w:rPr>
        <w:t>- творческая работа</w:t>
      </w:r>
    </w:p>
    <w:bookmarkEnd w:id="14"/>
    <w:p w:rsidR="002371A0" w:rsidRPr="00F224FF" w:rsidRDefault="005242F2"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371A0" w:rsidRPr="00F224FF" w:rsidRDefault="002371A0"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2371A0" w:rsidRPr="00F224FF" w:rsidRDefault="002371A0" w:rsidP="00F224FF">
      <w:pPr>
        <w:autoSpaceDE w:val="0"/>
        <w:autoSpaceDN w:val="0"/>
        <w:adjustRightInd w:val="0"/>
        <w:spacing w:after="0" w:line="240" w:lineRule="auto"/>
        <w:jc w:val="right"/>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right"/>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p>
    <w:p w:rsidR="002371A0" w:rsidRPr="00F224FF" w:rsidRDefault="002371A0"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Академическая с</w:t>
      </w:r>
      <w:r w:rsidRPr="00F224FF">
        <w:rPr>
          <w:rFonts w:ascii="Times New Roman" w:hAnsi="Times New Roman"/>
          <w:b/>
          <w:bCs/>
          <w:sz w:val="24"/>
          <w:szCs w:val="24"/>
          <w:lang w:eastAsia="ru-RU"/>
        </w:rPr>
        <w:t xml:space="preserve">кульптура </w:t>
      </w:r>
    </w:p>
    <w:p w:rsidR="002371A0" w:rsidRPr="00F224FF" w:rsidRDefault="005242F2" w:rsidP="005242F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2371A0" w:rsidRPr="00F224FF" w:rsidRDefault="002371A0"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371A0" w:rsidRPr="00921176" w:rsidTr="00F224FF">
        <w:trPr>
          <w:trHeight w:val="726"/>
        </w:trPr>
        <w:tc>
          <w:tcPr>
            <w:tcW w:w="2093"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2371A0" w:rsidRPr="00921176" w:rsidTr="00F224FF">
        <w:trPr>
          <w:trHeight w:val="459"/>
        </w:trPr>
        <w:tc>
          <w:tcPr>
            <w:tcW w:w="2093" w:type="dxa"/>
          </w:tcPr>
          <w:p w:rsidR="002371A0" w:rsidRDefault="002371A0"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ОПК-1, ОПК-2</w:t>
            </w:r>
          </w:p>
          <w:p w:rsidR="002371A0" w:rsidRDefault="002371A0" w:rsidP="00F224FF">
            <w:pPr>
              <w:spacing w:after="0" w:line="240" w:lineRule="auto"/>
              <w:rPr>
                <w:rFonts w:ascii="Times New Roman" w:hAnsi="Times New Roman"/>
                <w:sz w:val="24"/>
                <w:szCs w:val="24"/>
                <w:lang w:eastAsia="ru-RU"/>
              </w:rPr>
            </w:pPr>
          </w:p>
          <w:p w:rsidR="002371A0" w:rsidRPr="00F224FF" w:rsidRDefault="002371A0" w:rsidP="00F224FF">
            <w:pPr>
              <w:spacing w:after="0" w:line="240" w:lineRule="auto"/>
              <w:rPr>
                <w:rFonts w:ascii="Times New Roman" w:hAnsi="Times New Roman"/>
                <w:sz w:val="24"/>
                <w:szCs w:val="24"/>
                <w:lang w:eastAsia="ru-RU"/>
              </w:rPr>
            </w:pPr>
          </w:p>
        </w:tc>
        <w:tc>
          <w:tcPr>
            <w:tcW w:w="1843"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371A0" w:rsidRPr="00F224FF" w:rsidRDefault="002371A0" w:rsidP="00F224FF">
            <w:pPr>
              <w:tabs>
                <w:tab w:val="left" w:pos="5700"/>
              </w:tabs>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Скульптурные техники и технические приемы при работе с глиной</w:t>
            </w:r>
          </w:p>
        </w:tc>
      </w:tr>
      <w:tr w:rsidR="002371A0" w:rsidRPr="00921176" w:rsidTr="00F224FF">
        <w:tc>
          <w:tcPr>
            <w:tcW w:w="2093" w:type="dxa"/>
          </w:tcPr>
          <w:p w:rsidR="002371A0" w:rsidRPr="00F224FF" w:rsidRDefault="002371A0" w:rsidP="007D498D">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371A0" w:rsidRPr="00F224FF" w:rsidRDefault="002371A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371A0" w:rsidRPr="00F224FF" w:rsidRDefault="002371A0" w:rsidP="00F224FF">
            <w:pPr>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Оценка пластического выполнения работы с натуры Оценка портретного сходства человека</w:t>
            </w:r>
          </w:p>
        </w:tc>
      </w:tr>
    </w:tbl>
    <w:p w:rsidR="002371A0" w:rsidRPr="00F224FF" w:rsidRDefault="002371A0" w:rsidP="00F224FF">
      <w:pPr>
        <w:spacing w:after="0" w:line="360" w:lineRule="auto"/>
        <w:jc w:val="both"/>
        <w:rPr>
          <w:rFonts w:ascii="Times New Roman" w:hAnsi="Times New Roman"/>
          <w:b/>
          <w:sz w:val="24"/>
          <w:szCs w:val="24"/>
          <w:lang w:eastAsia="ru-RU"/>
        </w:rPr>
      </w:pPr>
    </w:p>
    <w:p w:rsidR="002371A0" w:rsidRPr="00F224FF" w:rsidRDefault="002371A0"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2371A0" w:rsidRPr="00F224FF" w:rsidRDefault="002371A0"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2371A0" w:rsidRPr="00F224FF" w:rsidRDefault="002371A0" w:rsidP="00F224FF">
      <w:pPr>
        <w:spacing w:after="0" w:line="360" w:lineRule="auto"/>
        <w:jc w:val="both"/>
        <w:rPr>
          <w:rFonts w:ascii="Times New Roman" w:hAnsi="Times New Roman"/>
          <w:sz w:val="24"/>
          <w:szCs w:val="24"/>
        </w:rPr>
      </w:pPr>
    </w:p>
    <w:p w:rsidR="002371A0" w:rsidRPr="00F224FF" w:rsidRDefault="002371A0"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2371A0" w:rsidRPr="00F224FF" w:rsidRDefault="002371A0"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371A0" w:rsidRPr="00F224FF" w:rsidRDefault="002371A0" w:rsidP="00F224FF">
      <w:pPr>
        <w:spacing w:after="0" w:line="240" w:lineRule="auto"/>
        <w:rPr>
          <w:rFonts w:ascii="Times New Roman" w:hAnsi="Times New Roman"/>
          <w:bCs/>
          <w:sz w:val="24"/>
          <w:szCs w:val="24"/>
        </w:rPr>
      </w:pPr>
    </w:p>
    <w:p w:rsidR="002371A0" w:rsidRPr="00F224FF" w:rsidRDefault="002371A0"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2371A0" w:rsidRPr="00F224FF" w:rsidRDefault="002371A0"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371A0" w:rsidRPr="00921176" w:rsidTr="00F224FF">
        <w:tc>
          <w:tcPr>
            <w:tcW w:w="1394"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371A0" w:rsidRPr="00F224FF" w:rsidRDefault="002371A0" w:rsidP="00F224FF">
      <w:pPr>
        <w:spacing w:after="0" w:line="360" w:lineRule="auto"/>
        <w:jc w:val="both"/>
        <w:rPr>
          <w:rFonts w:ascii="Times New Roman" w:hAnsi="Times New Roman"/>
          <w:b/>
          <w:sz w:val="24"/>
          <w:szCs w:val="24"/>
          <w:lang w:eastAsia="ru-RU"/>
        </w:rPr>
      </w:pPr>
    </w:p>
    <w:p w:rsidR="002371A0" w:rsidRPr="00F224FF" w:rsidRDefault="002371A0"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371A0" w:rsidRPr="00F224FF" w:rsidRDefault="002371A0" w:rsidP="00F224FF">
      <w:pPr>
        <w:spacing w:after="0" w:line="20" w:lineRule="atLeast"/>
        <w:contextualSpacing/>
        <w:jc w:val="center"/>
        <w:rPr>
          <w:rFonts w:ascii="Times New Roman" w:hAnsi="Times New Roman"/>
          <w:b/>
          <w:color w:val="000000"/>
          <w:sz w:val="24"/>
          <w:szCs w:val="24"/>
          <w:lang w:eastAsia="ru-RU"/>
        </w:rPr>
      </w:pPr>
    </w:p>
    <w:p w:rsidR="002371A0" w:rsidRPr="00F224FF" w:rsidRDefault="002371A0"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2371A0" w:rsidRPr="00F224FF" w:rsidRDefault="002371A0" w:rsidP="00F224FF">
      <w:pPr>
        <w:spacing w:after="0" w:line="20" w:lineRule="atLeast"/>
        <w:rPr>
          <w:rFonts w:ascii="Times New Roman" w:hAnsi="Times New Roman"/>
          <w:b/>
          <w:sz w:val="24"/>
          <w:szCs w:val="24"/>
          <w:lang w:eastAsia="ru-RU"/>
        </w:rPr>
      </w:pPr>
    </w:p>
    <w:p w:rsidR="002371A0" w:rsidRPr="00F224FF" w:rsidRDefault="002371A0"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2371A0" w:rsidRPr="007D498D" w:rsidRDefault="002371A0" w:rsidP="007D498D">
      <w:pPr>
        <w:jc w:val="both"/>
        <w:rPr>
          <w:color w:val="000000"/>
        </w:rPr>
      </w:pPr>
    </w:p>
    <w:p w:rsidR="002371A0" w:rsidRPr="007D498D" w:rsidRDefault="002371A0" w:rsidP="007D498D">
      <w:pPr>
        <w:pStyle w:val="a3"/>
        <w:numPr>
          <w:ilvl w:val="0"/>
          <w:numId w:val="19"/>
        </w:numPr>
        <w:jc w:val="both"/>
        <w:rPr>
          <w:color w:val="000000"/>
        </w:rPr>
      </w:pPr>
      <w:r w:rsidRPr="007D498D">
        <w:rPr>
          <w:color w:val="000000"/>
        </w:rPr>
        <w:t>Что такое скульптура, её виды и назначение.</w:t>
      </w:r>
    </w:p>
    <w:p w:rsidR="002371A0" w:rsidRPr="007D498D" w:rsidRDefault="002371A0" w:rsidP="007D498D">
      <w:pPr>
        <w:pStyle w:val="a3"/>
        <w:numPr>
          <w:ilvl w:val="0"/>
          <w:numId w:val="19"/>
        </w:numPr>
        <w:jc w:val="both"/>
        <w:rPr>
          <w:color w:val="000000"/>
        </w:rPr>
      </w:pPr>
      <w:r w:rsidRPr="007D498D">
        <w:rPr>
          <w:color w:val="000000"/>
        </w:rPr>
        <w:t>Каковы пластические особенности скульптуры в различных материалах.</w:t>
      </w:r>
    </w:p>
    <w:p w:rsidR="002371A0" w:rsidRPr="007D498D" w:rsidRDefault="002371A0" w:rsidP="007D498D">
      <w:pPr>
        <w:pStyle w:val="a3"/>
        <w:numPr>
          <w:ilvl w:val="0"/>
          <w:numId w:val="19"/>
        </w:numPr>
        <w:jc w:val="both"/>
        <w:rPr>
          <w:color w:val="000000"/>
        </w:rPr>
      </w:pPr>
      <w:r w:rsidRPr="007D498D">
        <w:rPr>
          <w:color w:val="000000"/>
        </w:rPr>
        <w:t>Соотношение планов в низком и высоком рельефах.</w:t>
      </w:r>
    </w:p>
    <w:p w:rsidR="002371A0" w:rsidRPr="007D498D" w:rsidRDefault="002371A0" w:rsidP="007D498D">
      <w:pPr>
        <w:pStyle w:val="a3"/>
        <w:numPr>
          <w:ilvl w:val="0"/>
          <w:numId w:val="19"/>
        </w:numPr>
        <w:jc w:val="both"/>
        <w:rPr>
          <w:color w:val="000000"/>
        </w:rPr>
      </w:pPr>
      <w:r w:rsidRPr="007D498D">
        <w:rPr>
          <w:color w:val="000000"/>
        </w:rPr>
        <w:t>Какие виды скульптурного рельефа вы знаете их отличие способы выразительности и места применения данного рельефа.</w:t>
      </w:r>
    </w:p>
    <w:p w:rsidR="002371A0" w:rsidRPr="007D498D" w:rsidRDefault="002371A0" w:rsidP="007D498D">
      <w:pPr>
        <w:pStyle w:val="a3"/>
        <w:numPr>
          <w:ilvl w:val="0"/>
          <w:numId w:val="19"/>
        </w:numPr>
        <w:jc w:val="both"/>
        <w:rPr>
          <w:color w:val="000000"/>
        </w:rPr>
      </w:pPr>
      <w:r w:rsidRPr="007D498D">
        <w:rPr>
          <w:color w:val="000000"/>
        </w:rPr>
        <w:t xml:space="preserve">Как поставить фигуру с опорой на одну ногу. </w:t>
      </w:r>
    </w:p>
    <w:p w:rsidR="002371A0" w:rsidRPr="007D498D" w:rsidRDefault="002371A0" w:rsidP="007D498D">
      <w:pPr>
        <w:pStyle w:val="a3"/>
        <w:numPr>
          <w:ilvl w:val="0"/>
          <w:numId w:val="19"/>
        </w:numPr>
        <w:jc w:val="both"/>
        <w:rPr>
          <w:color w:val="000000"/>
        </w:rPr>
      </w:pPr>
      <w:r w:rsidRPr="007D498D">
        <w:rPr>
          <w:color w:val="000000"/>
        </w:rPr>
        <w:t>Какие инструменты используются для работы с глиной и пластилином</w:t>
      </w:r>
    </w:p>
    <w:p w:rsidR="002371A0" w:rsidRPr="007D498D" w:rsidRDefault="002371A0" w:rsidP="007D498D">
      <w:pPr>
        <w:pStyle w:val="a3"/>
        <w:numPr>
          <w:ilvl w:val="0"/>
          <w:numId w:val="19"/>
        </w:numPr>
        <w:jc w:val="both"/>
        <w:rPr>
          <w:color w:val="000000"/>
        </w:rPr>
      </w:pPr>
      <w:r w:rsidRPr="007D498D">
        <w:rPr>
          <w:color w:val="000000"/>
        </w:rPr>
        <w:t>Особенности зрительного восприятия портрета</w:t>
      </w:r>
    </w:p>
    <w:p w:rsidR="002371A0" w:rsidRPr="007D498D" w:rsidRDefault="002371A0" w:rsidP="007D498D">
      <w:pPr>
        <w:pStyle w:val="a3"/>
        <w:numPr>
          <w:ilvl w:val="0"/>
          <w:numId w:val="19"/>
        </w:numPr>
        <w:jc w:val="both"/>
        <w:rPr>
          <w:color w:val="000000"/>
        </w:rPr>
      </w:pPr>
      <w:r w:rsidRPr="007D498D">
        <w:rPr>
          <w:color w:val="000000"/>
        </w:rPr>
        <w:t>Какой размер предпочтительней при лепке фигуры в натуральную величину</w:t>
      </w:r>
    </w:p>
    <w:p w:rsidR="002371A0" w:rsidRPr="007D498D" w:rsidRDefault="002371A0" w:rsidP="007D498D">
      <w:pPr>
        <w:pStyle w:val="a3"/>
        <w:numPr>
          <w:ilvl w:val="0"/>
          <w:numId w:val="19"/>
        </w:numPr>
        <w:jc w:val="both"/>
        <w:rPr>
          <w:color w:val="000000"/>
        </w:rPr>
      </w:pPr>
      <w:r w:rsidRPr="007D498D">
        <w:rPr>
          <w:color w:val="000000"/>
        </w:rPr>
        <w:t>Из каких материалов и в какой последовательности нужно делать каркас для фигуры в натуральную величину</w:t>
      </w:r>
    </w:p>
    <w:p w:rsidR="002371A0" w:rsidRPr="009A027F" w:rsidRDefault="002371A0" w:rsidP="0088036C">
      <w:pPr>
        <w:pStyle w:val="a3"/>
        <w:numPr>
          <w:ilvl w:val="0"/>
          <w:numId w:val="19"/>
        </w:numPr>
        <w:jc w:val="both"/>
        <w:rPr>
          <w:color w:val="000000"/>
        </w:rPr>
      </w:pPr>
      <w:r w:rsidRPr="009A027F">
        <w:rPr>
          <w:color w:val="000000"/>
        </w:rPr>
        <w:t>Специфика работы над этюдом (барельеф, горельеф, круглая скульптура).</w:t>
      </w:r>
    </w:p>
    <w:p w:rsidR="002371A0" w:rsidRPr="00667A09" w:rsidRDefault="002371A0" w:rsidP="0088036C">
      <w:pPr>
        <w:pStyle w:val="a3"/>
        <w:jc w:val="both"/>
      </w:pPr>
    </w:p>
    <w:p w:rsidR="002371A0" w:rsidRPr="00F224FF" w:rsidRDefault="002371A0" w:rsidP="0088036C">
      <w:pPr>
        <w:spacing w:after="0" w:line="240" w:lineRule="auto"/>
        <w:ind w:left="720"/>
        <w:contextualSpacing/>
        <w:jc w:val="both"/>
        <w:rPr>
          <w:rFonts w:ascii="Times New Roman" w:hAnsi="Times New Roman"/>
          <w:sz w:val="24"/>
          <w:szCs w:val="24"/>
          <w:u w:val="single"/>
          <w:lang w:eastAsia="ru-RU"/>
        </w:rPr>
      </w:pPr>
    </w:p>
    <w:p w:rsidR="002371A0" w:rsidRPr="00F224FF" w:rsidRDefault="002371A0" w:rsidP="00F224FF">
      <w:pPr>
        <w:spacing w:after="0" w:line="240" w:lineRule="auto"/>
        <w:ind w:left="720"/>
        <w:contextualSpacing/>
        <w:jc w:val="both"/>
        <w:rPr>
          <w:rFonts w:ascii="Times New Roman" w:hAnsi="Times New Roman"/>
          <w:sz w:val="24"/>
          <w:szCs w:val="24"/>
          <w:u w:val="single"/>
          <w:lang w:eastAsia="ru-RU"/>
        </w:rPr>
      </w:pPr>
    </w:p>
    <w:p w:rsidR="002371A0" w:rsidRPr="00F224FF" w:rsidRDefault="002371A0"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2371A0" w:rsidRPr="00F224FF" w:rsidRDefault="002371A0" w:rsidP="00F224FF">
      <w:pPr>
        <w:spacing w:after="0" w:line="240" w:lineRule="auto"/>
        <w:jc w:val="both"/>
        <w:rPr>
          <w:rFonts w:ascii="Times New Roman" w:hAnsi="Times New Roman"/>
          <w:sz w:val="24"/>
          <w:szCs w:val="24"/>
          <w:lang w:eastAsia="ru-RU"/>
        </w:rPr>
      </w:pPr>
    </w:p>
    <w:p w:rsidR="002371A0" w:rsidRPr="00F224FF" w:rsidRDefault="002371A0"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w:t>
      </w:r>
      <w:proofErr w:type="spellStart"/>
      <w:r w:rsidRPr="00F224FF">
        <w:rPr>
          <w:rFonts w:ascii="Times New Roman" w:hAnsi="Times New Roman"/>
          <w:sz w:val="24"/>
          <w:szCs w:val="24"/>
          <w:u w:val="single"/>
          <w:lang w:eastAsia="ru-RU"/>
        </w:rPr>
        <w:t>зачёт</w:t>
      </w:r>
      <w:r w:rsidRPr="00F224FF">
        <w:rPr>
          <w:rFonts w:ascii="Times New Roman" w:hAnsi="Times New Roman"/>
          <w:color w:val="000000"/>
          <w:sz w:val="24"/>
          <w:szCs w:val="24"/>
          <w:u w:val="single"/>
          <w:lang w:eastAsia="ru-RU"/>
        </w:rPr>
        <w:t>с</w:t>
      </w:r>
      <w:proofErr w:type="spellEnd"/>
      <w:r w:rsidRPr="00F224FF">
        <w:rPr>
          <w:rFonts w:ascii="Times New Roman" w:hAnsi="Times New Roman"/>
          <w:color w:val="000000"/>
          <w:sz w:val="24"/>
          <w:szCs w:val="24"/>
          <w:u w:val="single"/>
          <w:lang w:eastAsia="ru-RU"/>
        </w:rPr>
        <w:t xml:space="preserve"> оценкой</w:t>
      </w:r>
      <w:r w:rsidRPr="00F224FF">
        <w:rPr>
          <w:rFonts w:ascii="Times New Roman" w:hAnsi="Times New Roman"/>
          <w:sz w:val="24"/>
          <w:szCs w:val="24"/>
          <w:u w:val="single"/>
          <w:lang w:eastAsia="ru-RU"/>
        </w:rPr>
        <w:t>).</w:t>
      </w:r>
    </w:p>
    <w:p w:rsidR="002371A0" w:rsidRPr="00F224FF" w:rsidRDefault="002371A0" w:rsidP="00F224FF">
      <w:pPr>
        <w:spacing w:after="0" w:line="240" w:lineRule="auto"/>
        <w:jc w:val="both"/>
        <w:rPr>
          <w:rFonts w:ascii="Times New Roman" w:hAnsi="Times New Roman"/>
          <w:sz w:val="24"/>
          <w:szCs w:val="24"/>
          <w:u w:val="single"/>
          <w:lang w:eastAsia="ru-RU"/>
        </w:rPr>
      </w:pPr>
      <w:r w:rsidRPr="007D498D">
        <w:rPr>
          <w:rFonts w:ascii="Times New Roman" w:hAnsi="Times New Roman"/>
          <w:sz w:val="24"/>
          <w:szCs w:val="24"/>
          <w:u w:val="single"/>
          <w:lang w:eastAsia="ru-RU"/>
        </w:rPr>
        <w:t xml:space="preserve">Портрет головы </w:t>
      </w:r>
      <w:bookmarkStart w:id="16" w:name="_Hlk70790491"/>
      <w:r w:rsidRPr="007D498D">
        <w:rPr>
          <w:rFonts w:ascii="Times New Roman" w:hAnsi="Times New Roman"/>
          <w:sz w:val="24"/>
          <w:szCs w:val="24"/>
          <w:u w:val="single"/>
          <w:lang w:eastAsia="ru-RU"/>
        </w:rPr>
        <w:t>человека с натуры.</w:t>
      </w:r>
      <w:bookmarkEnd w:id="16"/>
    </w:p>
    <w:p w:rsidR="002371A0" w:rsidRPr="00F224FF" w:rsidRDefault="002371A0"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bookmarkStart w:id="17" w:name="_Hlk70790479"/>
      <w:r w:rsidRPr="00F224FF">
        <w:rPr>
          <w:rFonts w:ascii="Times New Roman" w:hAnsi="Times New Roman"/>
          <w:sz w:val="24"/>
          <w:szCs w:val="24"/>
          <w:lang w:eastAsia="ru-RU"/>
        </w:rPr>
        <w:t>работы</w:t>
      </w:r>
      <w:bookmarkEnd w:id="17"/>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Высота: </w:t>
      </w:r>
      <w:r>
        <w:rPr>
          <w:rFonts w:ascii="Times New Roman" w:hAnsi="Times New Roman"/>
          <w:bCs/>
          <w:sz w:val="24"/>
          <w:szCs w:val="24"/>
          <w:lang w:eastAsia="ru-RU"/>
        </w:rPr>
        <w:t xml:space="preserve">30-40 см. </w:t>
      </w:r>
      <w:r w:rsidRPr="00F224FF">
        <w:rPr>
          <w:rFonts w:ascii="Times New Roman" w:hAnsi="Times New Roman"/>
          <w:bCs/>
          <w:sz w:val="24"/>
          <w:szCs w:val="24"/>
          <w:lang w:eastAsia="ru-RU"/>
        </w:rPr>
        <w:t>Материал: пластилин</w:t>
      </w:r>
      <w:r>
        <w:rPr>
          <w:rFonts w:ascii="Times New Roman" w:hAnsi="Times New Roman"/>
          <w:bCs/>
          <w:sz w:val="24"/>
          <w:szCs w:val="24"/>
          <w:lang w:eastAsia="ru-RU"/>
        </w:rPr>
        <w:t xml:space="preserve"> или </w:t>
      </w:r>
      <w:r w:rsidRPr="00F224FF">
        <w:rPr>
          <w:rFonts w:ascii="Times New Roman" w:hAnsi="Times New Roman"/>
          <w:bCs/>
          <w:sz w:val="24"/>
          <w:szCs w:val="24"/>
          <w:lang w:eastAsia="ru-RU"/>
        </w:rPr>
        <w:t>глина</w:t>
      </w:r>
      <w:r>
        <w:rPr>
          <w:rFonts w:ascii="Times New Roman" w:hAnsi="Times New Roman"/>
          <w:bCs/>
          <w:sz w:val="24"/>
          <w:szCs w:val="24"/>
          <w:lang w:eastAsia="ru-RU"/>
        </w:rPr>
        <w:t>.</w:t>
      </w:r>
    </w:p>
    <w:p w:rsidR="002371A0" w:rsidRPr="00F224FF" w:rsidRDefault="002371A0"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4</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2371A0" w:rsidRPr="002341B5" w:rsidRDefault="002371A0" w:rsidP="00F224FF">
      <w:pPr>
        <w:autoSpaceDE w:val="0"/>
        <w:autoSpaceDN w:val="0"/>
        <w:adjustRightInd w:val="0"/>
        <w:spacing w:after="0" w:line="240" w:lineRule="auto"/>
        <w:rPr>
          <w:rFonts w:ascii="Times New Roman" w:hAnsi="Times New Roman"/>
          <w:color w:val="000000"/>
          <w:sz w:val="24"/>
          <w:szCs w:val="24"/>
          <w:u w:val="single"/>
          <w:lang w:eastAsia="ru-RU"/>
        </w:rPr>
      </w:pPr>
      <w:r w:rsidRPr="002341B5">
        <w:rPr>
          <w:rFonts w:ascii="Times New Roman" w:hAnsi="Times New Roman"/>
          <w:color w:val="000000"/>
          <w:sz w:val="24"/>
          <w:szCs w:val="24"/>
          <w:u w:val="single"/>
          <w:lang w:eastAsia="ru-RU"/>
        </w:rPr>
        <w:t>Фигура человека с натуры</w:t>
      </w:r>
      <w:r>
        <w:rPr>
          <w:rFonts w:ascii="Times New Roman" w:hAnsi="Times New Roman"/>
          <w:color w:val="000000"/>
          <w:sz w:val="24"/>
          <w:szCs w:val="24"/>
          <w:u w:val="single"/>
          <w:lang w:eastAsia="ru-RU"/>
        </w:rPr>
        <w:t xml:space="preserve"> (обнажённая модель).</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Размер: Высота: до 30</w:t>
      </w:r>
      <w:r>
        <w:rPr>
          <w:rFonts w:ascii="Times New Roman" w:hAnsi="Times New Roman"/>
          <w:bCs/>
          <w:sz w:val="24"/>
          <w:szCs w:val="24"/>
          <w:lang w:eastAsia="ru-RU"/>
        </w:rPr>
        <w:t>-40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bookmarkStart w:id="18" w:name="_GoBack"/>
      <w:bookmarkEnd w:id="18"/>
    </w:p>
    <w:sectPr w:rsidR="002371A0" w:rsidRPr="00F224FF"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6"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11"/>
  </w:num>
  <w:num w:numId="3">
    <w:abstractNumId w:val="21"/>
  </w:num>
  <w:num w:numId="4">
    <w:abstractNumId w:val="8"/>
  </w:num>
  <w:num w:numId="5">
    <w:abstractNumId w:val="17"/>
  </w:num>
  <w:num w:numId="6">
    <w:abstractNumId w:val="22"/>
  </w:num>
  <w:num w:numId="7">
    <w:abstractNumId w:val="18"/>
  </w:num>
  <w:num w:numId="8">
    <w:abstractNumId w:val="27"/>
  </w:num>
  <w:num w:numId="9">
    <w:abstractNumId w:val="29"/>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13"/>
  </w:num>
  <w:num w:numId="15">
    <w:abstractNumId w:val="4"/>
  </w:num>
  <w:num w:numId="16">
    <w:abstractNumId w:val="15"/>
  </w:num>
  <w:num w:numId="17">
    <w:abstractNumId w:val="10"/>
  </w:num>
  <w:num w:numId="18">
    <w:abstractNumId w:val="5"/>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7"/>
  </w:num>
  <w:num w:numId="24">
    <w:abstractNumId w:val="1"/>
  </w:num>
  <w:num w:numId="25">
    <w:abstractNumId w:val="23"/>
  </w:num>
  <w:num w:numId="26">
    <w:abstractNumId w:val="2"/>
  </w:num>
  <w:num w:numId="27">
    <w:abstractNumId w:val="28"/>
  </w:num>
  <w:num w:numId="28">
    <w:abstractNumId w:val="9"/>
  </w:num>
  <w:num w:numId="29">
    <w:abstractNumId w:val="6"/>
  </w:num>
  <w:num w:numId="30">
    <w:abstractNumId w:val="2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82A6E"/>
    <w:rsid w:val="000F47B5"/>
    <w:rsid w:val="00104061"/>
    <w:rsid w:val="001C5BF1"/>
    <w:rsid w:val="001D3B33"/>
    <w:rsid w:val="002341B5"/>
    <w:rsid w:val="002371A0"/>
    <w:rsid w:val="00240CED"/>
    <w:rsid w:val="002604C2"/>
    <w:rsid w:val="00263EB1"/>
    <w:rsid w:val="0033702A"/>
    <w:rsid w:val="00362675"/>
    <w:rsid w:val="00366ACC"/>
    <w:rsid w:val="003A786F"/>
    <w:rsid w:val="00410F78"/>
    <w:rsid w:val="00460302"/>
    <w:rsid w:val="0046641E"/>
    <w:rsid w:val="00471F43"/>
    <w:rsid w:val="004E32D2"/>
    <w:rsid w:val="005242F2"/>
    <w:rsid w:val="005A5C4D"/>
    <w:rsid w:val="005C202F"/>
    <w:rsid w:val="005D4A27"/>
    <w:rsid w:val="005F7A1F"/>
    <w:rsid w:val="006344EF"/>
    <w:rsid w:val="00667A09"/>
    <w:rsid w:val="006706E9"/>
    <w:rsid w:val="00747E75"/>
    <w:rsid w:val="007A511E"/>
    <w:rsid w:val="007C1172"/>
    <w:rsid w:val="007D498D"/>
    <w:rsid w:val="007E6958"/>
    <w:rsid w:val="0088036C"/>
    <w:rsid w:val="00897B85"/>
    <w:rsid w:val="008D1695"/>
    <w:rsid w:val="009039AA"/>
    <w:rsid w:val="00904962"/>
    <w:rsid w:val="00906A42"/>
    <w:rsid w:val="00921176"/>
    <w:rsid w:val="009233BF"/>
    <w:rsid w:val="009261F5"/>
    <w:rsid w:val="009A027F"/>
    <w:rsid w:val="009F2377"/>
    <w:rsid w:val="00A449B4"/>
    <w:rsid w:val="00A67DFD"/>
    <w:rsid w:val="00AA6319"/>
    <w:rsid w:val="00BB3811"/>
    <w:rsid w:val="00C8111C"/>
    <w:rsid w:val="00D21EC5"/>
    <w:rsid w:val="00D45F8A"/>
    <w:rsid w:val="00DB2C5D"/>
    <w:rsid w:val="00E35284"/>
    <w:rsid w:val="00EA142C"/>
    <w:rsid w:val="00EB18B3"/>
    <w:rsid w:val="00F224FF"/>
    <w:rsid w:val="00F2657A"/>
    <w:rsid w:val="00F36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5371DE"/>
  <w15:docId w15:val="{DC0641E0-8F4D-4325-B75B-9F625A72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4EF"/>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435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1</Pages>
  <Words>5263</Words>
  <Characters>30004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16</cp:revision>
  <dcterms:created xsi:type="dcterms:W3CDTF">2021-04-03T10:46:00Z</dcterms:created>
  <dcterms:modified xsi:type="dcterms:W3CDTF">2025-04-02T09:30:00Z</dcterms:modified>
</cp:coreProperties>
</file>